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1A" w:rsidRPr="002465D4" w:rsidRDefault="002465D4" w:rsidP="002465D4">
      <w:pPr>
        <w:pStyle w:val="Style1"/>
        <w:widowControl/>
        <w:tabs>
          <w:tab w:val="left" w:leader="underscore" w:pos="1910"/>
        </w:tabs>
        <w:spacing w:line="228" w:lineRule="auto"/>
        <w:jc w:val="center"/>
        <w:rPr>
          <w:rStyle w:val="FontStyle12"/>
          <w:sz w:val="18"/>
          <w:szCs w:val="18"/>
        </w:rPr>
      </w:pPr>
      <w:r w:rsidRPr="002465D4">
        <w:rPr>
          <w:rStyle w:val="FontStyle12"/>
          <w:sz w:val="18"/>
          <w:szCs w:val="18"/>
        </w:rPr>
        <w:t xml:space="preserve">ДОГОВОР № </w:t>
      </w:r>
      <w:r w:rsidRPr="002465D4">
        <w:rPr>
          <w:rStyle w:val="FontStyle13"/>
          <w:sz w:val="18"/>
          <w:szCs w:val="18"/>
        </w:rPr>
        <w:t>_______</w:t>
      </w:r>
    </w:p>
    <w:p w:rsidR="00706E38" w:rsidRDefault="0007511A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2465D4">
        <w:rPr>
          <w:rStyle w:val="FontStyle12"/>
          <w:sz w:val="18"/>
          <w:szCs w:val="18"/>
        </w:rPr>
        <w:t xml:space="preserve">о прикреплении для подготовки диссертации на соискание ученой степени кандидата наук </w:t>
      </w:r>
    </w:p>
    <w:p w:rsidR="0007511A" w:rsidRPr="002465D4" w:rsidRDefault="0007511A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2465D4">
        <w:rPr>
          <w:rStyle w:val="FontStyle12"/>
          <w:sz w:val="18"/>
          <w:szCs w:val="18"/>
        </w:rPr>
        <w:t>без освоения программ</w:t>
      </w:r>
      <w:r w:rsidR="00D64783" w:rsidRPr="002465D4">
        <w:rPr>
          <w:rStyle w:val="FontStyle12"/>
          <w:sz w:val="18"/>
          <w:szCs w:val="18"/>
        </w:rPr>
        <w:t>ы</w:t>
      </w:r>
      <w:r w:rsidRPr="002465D4">
        <w:rPr>
          <w:rStyle w:val="FontStyle12"/>
          <w:sz w:val="18"/>
          <w:szCs w:val="18"/>
        </w:rPr>
        <w:t xml:space="preserve"> подготовки научных и научно-педагогических кадров в аспирантуре</w:t>
      </w:r>
    </w:p>
    <w:p w:rsidR="0007511A" w:rsidRPr="000C0F0E" w:rsidRDefault="0007511A" w:rsidP="002465D4">
      <w:pPr>
        <w:pStyle w:val="Style1"/>
        <w:widowControl/>
        <w:spacing w:line="228" w:lineRule="auto"/>
        <w:jc w:val="center"/>
        <w:rPr>
          <w:rStyle w:val="FontStyle12"/>
          <w:b w:val="0"/>
          <w:sz w:val="18"/>
          <w:szCs w:val="18"/>
        </w:rPr>
      </w:pPr>
    </w:p>
    <w:p w:rsidR="0007511A" w:rsidRPr="000C0F0E" w:rsidRDefault="0007511A" w:rsidP="002465D4">
      <w:pPr>
        <w:pStyle w:val="Style1"/>
        <w:widowControl/>
        <w:spacing w:line="228" w:lineRule="auto"/>
        <w:rPr>
          <w:rStyle w:val="FontStyle12"/>
          <w:b w:val="0"/>
          <w:sz w:val="18"/>
          <w:szCs w:val="18"/>
        </w:rPr>
      </w:pPr>
      <w:r w:rsidRPr="000C0F0E">
        <w:rPr>
          <w:rStyle w:val="FontStyle12"/>
          <w:b w:val="0"/>
          <w:sz w:val="18"/>
          <w:szCs w:val="18"/>
        </w:rPr>
        <w:t xml:space="preserve">г. </w:t>
      </w:r>
      <w:r w:rsidR="00616270">
        <w:rPr>
          <w:rStyle w:val="FontStyle12"/>
          <w:b w:val="0"/>
          <w:sz w:val="18"/>
          <w:szCs w:val="18"/>
        </w:rPr>
        <w:t xml:space="preserve">Саратов </w:t>
      </w:r>
      <w:r w:rsidRPr="000C0F0E">
        <w:rPr>
          <w:rStyle w:val="FontStyle12"/>
          <w:b w:val="0"/>
          <w:sz w:val="18"/>
          <w:szCs w:val="18"/>
        </w:rPr>
        <w:t xml:space="preserve">                                                                                                        </w:t>
      </w:r>
      <w:r w:rsidR="00616270">
        <w:rPr>
          <w:rStyle w:val="FontStyle12"/>
          <w:b w:val="0"/>
          <w:sz w:val="18"/>
          <w:szCs w:val="18"/>
        </w:rPr>
        <w:t xml:space="preserve">            </w:t>
      </w:r>
      <w:proofErr w:type="gramStart"/>
      <w:r w:rsidR="00616270">
        <w:rPr>
          <w:rStyle w:val="FontStyle12"/>
          <w:b w:val="0"/>
          <w:sz w:val="18"/>
          <w:szCs w:val="18"/>
        </w:rPr>
        <w:t xml:space="preserve">  </w:t>
      </w:r>
      <w:r w:rsidRPr="000C0F0E">
        <w:rPr>
          <w:rStyle w:val="FontStyle12"/>
          <w:b w:val="0"/>
          <w:sz w:val="18"/>
          <w:szCs w:val="18"/>
        </w:rPr>
        <w:t xml:space="preserve"> «</w:t>
      </w:r>
      <w:proofErr w:type="gramEnd"/>
      <w:r w:rsidRPr="000C0F0E">
        <w:rPr>
          <w:rStyle w:val="FontStyle12"/>
          <w:b w:val="0"/>
          <w:sz w:val="18"/>
          <w:szCs w:val="18"/>
        </w:rPr>
        <w:t>______» __________________ 20</w:t>
      </w:r>
      <w:r>
        <w:rPr>
          <w:rStyle w:val="FontStyle12"/>
          <w:b w:val="0"/>
          <w:sz w:val="18"/>
          <w:szCs w:val="18"/>
        </w:rPr>
        <w:t>2</w:t>
      </w:r>
      <w:r w:rsidRPr="000C0F0E">
        <w:rPr>
          <w:rStyle w:val="FontStyle12"/>
          <w:b w:val="0"/>
          <w:sz w:val="18"/>
          <w:szCs w:val="18"/>
        </w:rPr>
        <w:t>__ г.</w:t>
      </w:r>
    </w:p>
    <w:p w:rsidR="0007511A" w:rsidRPr="000C0F0E" w:rsidRDefault="0007511A" w:rsidP="002465D4">
      <w:pPr>
        <w:pStyle w:val="Style5"/>
        <w:widowControl/>
        <w:spacing w:line="228" w:lineRule="auto"/>
        <w:rPr>
          <w:sz w:val="18"/>
          <w:szCs w:val="18"/>
        </w:rPr>
      </w:pPr>
    </w:p>
    <w:p w:rsidR="0007511A" w:rsidRDefault="00616270" w:rsidP="00D9318D">
      <w:pPr>
        <w:spacing w:line="228" w:lineRule="auto"/>
        <w:ind w:firstLine="709"/>
        <w:jc w:val="both"/>
        <w:rPr>
          <w:sz w:val="18"/>
          <w:szCs w:val="18"/>
        </w:rPr>
      </w:pPr>
      <w:r w:rsidRPr="00616270">
        <w:rPr>
          <w:sz w:val="18"/>
          <w:szCs w:val="18"/>
        </w:rPr>
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 И. Вавилова» (ФГБОУ ВО Вавиловский университет), именуемое в дальнейшем «</w:t>
      </w:r>
      <w:r w:rsidRPr="007C745C">
        <w:rPr>
          <w:b/>
          <w:sz w:val="18"/>
          <w:szCs w:val="18"/>
        </w:rPr>
        <w:t>Исполнитель</w:t>
      </w:r>
      <w:r w:rsidRPr="00616270">
        <w:rPr>
          <w:sz w:val="18"/>
          <w:szCs w:val="18"/>
        </w:rPr>
        <w:t xml:space="preserve">», в лице </w:t>
      </w:r>
      <w:r w:rsidRPr="007C745C">
        <w:rPr>
          <w:b/>
          <w:sz w:val="18"/>
          <w:szCs w:val="18"/>
        </w:rPr>
        <w:t>ректора Соловьева Дмитрия Александровича</w:t>
      </w:r>
      <w:r w:rsidRPr="00616270">
        <w:rPr>
          <w:sz w:val="18"/>
          <w:szCs w:val="18"/>
        </w:rPr>
        <w:t>, действующего на основании Устава университета, утвержденного приказом Минсельхоза России от 18.06.2015 № 66-у, зарегистрированного 01.07.2015 г. Межрайонной инспекцией Федеральной налоговой службы № 19 по Саратовской области (c изменениями № 1, утвержденными приказом Минсельхоза России от 18.05.2016 № 158-у, зарегистрированными 02.06.2016 г. Межрайонной инспекцией Федеральной налоговой службы № 19 по Саратовской области; с изменениями № 2, утвержденными приказом Минсельхоза России от 13.12.2016 № 180-у, зарегистрированными 10.01.2017 г. Межрайонной инспекцией Федеральной налоговой службы №19 по Саратовской области; с изменениями № 3, утвержденными приказом Минсельхоза России от 22.09.2017 № 212-у, зарегистрированными 06.10.2017 г. Межрайонной инспекцией Федеральной налоговой службы № 19 по Саратовской области)</w:t>
      </w:r>
      <w:r w:rsidR="00D9318D">
        <w:rPr>
          <w:sz w:val="18"/>
          <w:szCs w:val="18"/>
        </w:rPr>
        <w:t>,</w:t>
      </w:r>
      <w:r w:rsidR="0007511A" w:rsidRPr="000C0F0E">
        <w:rPr>
          <w:sz w:val="18"/>
          <w:szCs w:val="18"/>
        </w:rPr>
        <w:t xml:space="preserve"> </w:t>
      </w:r>
      <w:r w:rsidR="00D9318D" w:rsidRPr="00D9318D">
        <w:rPr>
          <w:sz w:val="18"/>
          <w:szCs w:val="18"/>
        </w:rPr>
        <w:t>»,______________________________________________________________________________________ в лице ____________________________________________, действующего на основании _____________, именуемый в дальнейшем «Заказчик», и гражданин(-ка) _____________________________________, проживающий (-</w:t>
      </w:r>
      <w:proofErr w:type="spellStart"/>
      <w:r w:rsidR="00D9318D" w:rsidRPr="00D9318D">
        <w:rPr>
          <w:sz w:val="18"/>
          <w:szCs w:val="18"/>
        </w:rPr>
        <w:t>ая</w:t>
      </w:r>
      <w:proofErr w:type="spellEnd"/>
      <w:r w:rsidR="00D9318D" w:rsidRPr="00D9318D">
        <w:rPr>
          <w:sz w:val="18"/>
          <w:szCs w:val="18"/>
        </w:rPr>
        <w:t>) по адресу _________________________________________________________________, паспорт серия ____ № _____, выдан _________________________________________________________________________, дата выдачи _________________, именуемый (-</w:t>
      </w:r>
      <w:proofErr w:type="spellStart"/>
      <w:r w:rsidR="00D9318D" w:rsidRPr="00D9318D">
        <w:rPr>
          <w:sz w:val="18"/>
          <w:szCs w:val="18"/>
        </w:rPr>
        <w:t>ая</w:t>
      </w:r>
      <w:proofErr w:type="spellEnd"/>
      <w:r w:rsidR="00D9318D" w:rsidRPr="00D9318D">
        <w:rPr>
          <w:sz w:val="18"/>
          <w:szCs w:val="18"/>
        </w:rPr>
        <w:t>) в дальнейшим «Прикрепляемое лицо», заключили настоящий договор о нижеследующем:</w:t>
      </w:r>
    </w:p>
    <w:p w:rsidR="00D9318D" w:rsidRPr="000C0F0E" w:rsidRDefault="00D9318D" w:rsidP="00D9318D">
      <w:pPr>
        <w:spacing w:line="228" w:lineRule="auto"/>
        <w:ind w:firstLine="709"/>
        <w:jc w:val="both"/>
        <w:rPr>
          <w:sz w:val="18"/>
          <w:szCs w:val="18"/>
        </w:rPr>
      </w:pPr>
    </w:p>
    <w:p w:rsidR="0007511A" w:rsidRPr="00616270" w:rsidRDefault="00616270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616270">
        <w:rPr>
          <w:rStyle w:val="FontStyle12"/>
          <w:sz w:val="18"/>
          <w:szCs w:val="18"/>
        </w:rPr>
        <w:t>1. ПРЕДМЕТ ДОГОВОРА</w:t>
      </w:r>
    </w:p>
    <w:p w:rsidR="0007511A" w:rsidRPr="000C0F0E" w:rsidRDefault="00616270" w:rsidP="002465D4">
      <w:pPr>
        <w:pStyle w:val="Style2"/>
        <w:widowControl/>
        <w:numPr>
          <w:ilvl w:val="0"/>
          <w:numId w:val="1"/>
        </w:numPr>
        <w:tabs>
          <w:tab w:val="left" w:pos="398"/>
          <w:tab w:val="left" w:leader="underscore" w:pos="9350"/>
        </w:tabs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Исполнитель</w:t>
      </w:r>
      <w:r w:rsidR="00D9318D">
        <w:rPr>
          <w:rStyle w:val="FontStyle13"/>
          <w:sz w:val="18"/>
          <w:szCs w:val="18"/>
        </w:rPr>
        <w:t xml:space="preserve"> предоставляет,</w:t>
      </w:r>
      <w:r w:rsidR="0007511A" w:rsidRPr="000C0F0E">
        <w:rPr>
          <w:rStyle w:val="FontStyle13"/>
          <w:sz w:val="18"/>
          <w:szCs w:val="18"/>
        </w:rPr>
        <w:t xml:space="preserve"> Заказчик оплачивает услуги по прикреплению для подготовки диссертации на соискание ученой степени кандидата наук по </w:t>
      </w:r>
      <w:r w:rsidR="0007511A">
        <w:rPr>
          <w:rStyle w:val="FontStyle13"/>
          <w:sz w:val="18"/>
          <w:szCs w:val="18"/>
        </w:rPr>
        <w:t xml:space="preserve">научной </w:t>
      </w:r>
      <w:r w:rsidR="0007511A" w:rsidRPr="000C0F0E">
        <w:rPr>
          <w:rStyle w:val="FontStyle13"/>
          <w:sz w:val="18"/>
          <w:szCs w:val="18"/>
        </w:rPr>
        <w:t>специальности ________________________________________ ________________________________________________________________________</w:t>
      </w:r>
      <w:r w:rsidR="002465D4">
        <w:rPr>
          <w:rStyle w:val="FontStyle13"/>
          <w:sz w:val="18"/>
          <w:szCs w:val="18"/>
        </w:rPr>
        <w:t>__________________________________</w:t>
      </w:r>
      <w:proofErr w:type="gramStart"/>
      <w:r w:rsidR="002465D4">
        <w:rPr>
          <w:rStyle w:val="FontStyle13"/>
          <w:sz w:val="18"/>
          <w:szCs w:val="18"/>
        </w:rPr>
        <w:t>_</w:t>
      </w:r>
      <w:r w:rsidR="0007511A" w:rsidRPr="000C0F0E">
        <w:rPr>
          <w:rStyle w:val="FontStyle13"/>
          <w:sz w:val="18"/>
          <w:szCs w:val="18"/>
        </w:rPr>
        <w:t>(</w:t>
      </w:r>
      <w:proofErr w:type="gramEnd"/>
      <w:r w:rsidR="0007511A" w:rsidRPr="000C0F0E">
        <w:rPr>
          <w:rStyle w:val="FontStyle13"/>
          <w:sz w:val="18"/>
          <w:szCs w:val="18"/>
        </w:rPr>
        <w:t xml:space="preserve">далее </w:t>
      </w:r>
      <w:r>
        <w:rPr>
          <w:rStyle w:val="FontStyle13"/>
          <w:sz w:val="18"/>
          <w:szCs w:val="18"/>
        </w:rPr>
        <w:t xml:space="preserve">- </w:t>
      </w:r>
      <w:r w:rsidR="0007511A">
        <w:rPr>
          <w:rStyle w:val="FontStyle13"/>
          <w:sz w:val="18"/>
          <w:szCs w:val="18"/>
        </w:rPr>
        <w:t>Научная с</w:t>
      </w:r>
      <w:r w:rsidR="0007511A" w:rsidRPr="000C0F0E">
        <w:rPr>
          <w:rStyle w:val="FontStyle13"/>
          <w:sz w:val="18"/>
          <w:szCs w:val="18"/>
        </w:rPr>
        <w:t>пециальность</w:t>
      </w:r>
      <w:r>
        <w:rPr>
          <w:rStyle w:val="FontStyle13"/>
          <w:sz w:val="18"/>
          <w:szCs w:val="18"/>
        </w:rPr>
        <w:t xml:space="preserve">) </w:t>
      </w:r>
      <w:r w:rsidR="0007511A" w:rsidRPr="000C0F0E">
        <w:rPr>
          <w:rStyle w:val="FontStyle13"/>
          <w:bCs/>
          <w:sz w:val="18"/>
          <w:szCs w:val="18"/>
        </w:rPr>
        <w:t>без освоения программ</w:t>
      </w:r>
      <w:r>
        <w:rPr>
          <w:rStyle w:val="FontStyle13"/>
          <w:bCs/>
          <w:sz w:val="18"/>
          <w:szCs w:val="18"/>
        </w:rPr>
        <w:t>ы</w:t>
      </w:r>
      <w:r w:rsidR="0007511A" w:rsidRPr="000C0F0E">
        <w:rPr>
          <w:rStyle w:val="FontStyle13"/>
          <w:bCs/>
          <w:sz w:val="18"/>
          <w:szCs w:val="18"/>
        </w:rPr>
        <w:t xml:space="preserve"> подготовки научных и научно-педагогических кадров в аспирантуре (далее </w:t>
      </w:r>
      <w:r>
        <w:rPr>
          <w:rStyle w:val="FontStyle13"/>
          <w:bCs/>
          <w:sz w:val="18"/>
          <w:szCs w:val="18"/>
        </w:rPr>
        <w:t xml:space="preserve">- </w:t>
      </w:r>
      <w:r w:rsidR="0007511A" w:rsidRPr="000C0F0E">
        <w:rPr>
          <w:rStyle w:val="FontStyle13"/>
          <w:bCs/>
          <w:sz w:val="18"/>
          <w:szCs w:val="18"/>
        </w:rPr>
        <w:t>Услуги)</w:t>
      </w:r>
      <w:r w:rsidR="0007511A" w:rsidRPr="000C0F0E">
        <w:rPr>
          <w:rStyle w:val="FontStyle13"/>
          <w:sz w:val="18"/>
          <w:szCs w:val="18"/>
        </w:rPr>
        <w:t>.</w:t>
      </w:r>
    </w:p>
    <w:p w:rsidR="0007511A" w:rsidRPr="000C0F0E" w:rsidRDefault="0007511A" w:rsidP="002465D4">
      <w:pPr>
        <w:pStyle w:val="Style2"/>
        <w:widowControl/>
        <w:numPr>
          <w:ilvl w:val="0"/>
          <w:numId w:val="2"/>
        </w:numPr>
        <w:tabs>
          <w:tab w:val="left" w:pos="398"/>
          <w:tab w:val="left" w:leader="underscore" w:pos="552"/>
          <w:tab w:val="left" w:leader="underscore" w:pos="1843"/>
          <w:tab w:val="left" w:leader="underscore" w:pos="3115"/>
          <w:tab w:val="left" w:leader="underscore" w:pos="3720"/>
          <w:tab w:val="left" w:leader="underscore" w:pos="7930"/>
          <w:tab w:val="left" w:leader="underscore" w:pos="9355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Срок прикрепления</w:t>
      </w:r>
      <w:r w:rsidR="00D9318D" w:rsidRPr="00D9318D">
        <w:rPr>
          <w:rStyle w:val="FontStyle13"/>
          <w:sz w:val="18"/>
          <w:szCs w:val="18"/>
        </w:rPr>
        <w:t xml:space="preserve"> </w:t>
      </w:r>
      <w:r w:rsidR="00D9318D" w:rsidRPr="000C0F0E">
        <w:rPr>
          <w:rStyle w:val="FontStyle13"/>
          <w:sz w:val="18"/>
          <w:szCs w:val="18"/>
        </w:rPr>
        <w:t>для подготовки диссертации</w:t>
      </w:r>
      <w:r w:rsidR="00D9318D" w:rsidRPr="00D9318D">
        <w:rPr>
          <w:rStyle w:val="FontStyle13"/>
          <w:sz w:val="18"/>
          <w:szCs w:val="18"/>
        </w:rPr>
        <w:t xml:space="preserve"> </w:t>
      </w:r>
      <w:r w:rsidR="00D9318D" w:rsidRPr="000C0F0E">
        <w:rPr>
          <w:rStyle w:val="FontStyle13"/>
          <w:sz w:val="18"/>
          <w:szCs w:val="18"/>
        </w:rPr>
        <w:t>на соискание ученой степени кандидата наук</w:t>
      </w:r>
      <w:r w:rsidRPr="000C0F0E">
        <w:rPr>
          <w:rStyle w:val="FontStyle13"/>
          <w:sz w:val="18"/>
          <w:szCs w:val="18"/>
        </w:rPr>
        <w:t xml:space="preserve"> </w:t>
      </w:r>
      <w:r w:rsidR="00616270">
        <w:rPr>
          <w:rStyle w:val="FontStyle13"/>
          <w:sz w:val="18"/>
          <w:szCs w:val="18"/>
        </w:rPr>
        <w:t>устанавливается</w:t>
      </w:r>
      <w:r w:rsidRPr="000C0F0E">
        <w:rPr>
          <w:rStyle w:val="FontStyle13"/>
          <w:sz w:val="18"/>
          <w:szCs w:val="18"/>
        </w:rPr>
        <w:t xml:space="preserve"> с «____» _____________________ 20___ года по «____» __________________ 20___ года, исходя из нормативного срока прикрепления не более </w:t>
      </w:r>
      <w:r w:rsidR="00D31D2B">
        <w:rPr>
          <w:rStyle w:val="FontStyle13"/>
          <w:sz w:val="18"/>
          <w:szCs w:val="18"/>
        </w:rPr>
        <w:t>_____</w:t>
      </w:r>
      <w:r w:rsidRPr="000C0F0E">
        <w:rPr>
          <w:rStyle w:val="FontStyle13"/>
          <w:sz w:val="18"/>
          <w:szCs w:val="18"/>
        </w:rPr>
        <w:t xml:space="preserve"> лет.</w:t>
      </w:r>
    </w:p>
    <w:p w:rsidR="0007511A" w:rsidRPr="000C0F0E" w:rsidRDefault="0007511A" w:rsidP="002465D4">
      <w:pPr>
        <w:pStyle w:val="Style2"/>
        <w:widowControl/>
        <w:tabs>
          <w:tab w:val="left" w:pos="398"/>
          <w:tab w:val="left" w:leader="underscore" w:pos="552"/>
          <w:tab w:val="left" w:leader="underscore" w:pos="1843"/>
          <w:tab w:val="left" w:leader="underscore" w:pos="3115"/>
          <w:tab w:val="left" w:leader="underscore" w:pos="3720"/>
          <w:tab w:val="left" w:leader="underscore" w:pos="7930"/>
          <w:tab w:val="left" w:leader="underscore" w:pos="9355"/>
        </w:tabs>
        <w:spacing w:line="228" w:lineRule="auto"/>
        <w:rPr>
          <w:sz w:val="18"/>
          <w:szCs w:val="18"/>
        </w:rPr>
      </w:pPr>
    </w:p>
    <w:p w:rsidR="0007511A" w:rsidRPr="00D31D2B" w:rsidRDefault="00D31D2B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D31D2B">
        <w:rPr>
          <w:rStyle w:val="FontStyle12"/>
          <w:sz w:val="18"/>
          <w:szCs w:val="18"/>
        </w:rPr>
        <w:t>2. СРОК ДЕЙСТВИЯ ДОГОВОРА</w:t>
      </w:r>
    </w:p>
    <w:p w:rsidR="0007511A" w:rsidRPr="000C0F0E" w:rsidRDefault="0007511A" w:rsidP="002465D4">
      <w:pPr>
        <w:pStyle w:val="Style2"/>
        <w:widowControl/>
        <w:numPr>
          <w:ilvl w:val="0"/>
          <w:numId w:val="3"/>
        </w:numPr>
        <w:tabs>
          <w:tab w:val="left" w:pos="403"/>
          <w:tab w:val="left" w:leader="underscore" w:pos="446"/>
          <w:tab w:val="left" w:leader="underscore" w:pos="2222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Настоящий Договор вступает в силу с момента поступления на счет </w:t>
      </w:r>
      <w:r w:rsidR="00D31D2B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 xml:space="preserve"> аванса </w:t>
      </w:r>
      <w:r>
        <w:rPr>
          <w:rStyle w:val="FontStyle13"/>
          <w:sz w:val="18"/>
          <w:szCs w:val="18"/>
        </w:rPr>
        <w:t xml:space="preserve">в сумме не менее суммы </w:t>
      </w:r>
      <w:r w:rsidRPr="000C0F0E">
        <w:rPr>
          <w:rStyle w:val="FontStyle13"/>
          <w:sz w:val="18"/>
          <w:szCs w:val="18"/>
        </w:rPr>
        <w:t xml:space="preserve">за первое полугодие первого года прикрепления, предусмотренного п. 5.2 настоящего Договора, и действует до </w:t>
      </w:r>
      <w:r>
        <w:rPr>
          <w:rStyle w:val="FontStyle13"/>
          <w:sz w:val="18"/>
          <w:szCs w:val="18"/>
        </w:rPr>
        <w:t>выполнения сторонами принятых на себя обязательств</w:t>
      </w:r>
      <w:r w:rsidRPr="000C0F0E">
        <w:rPr>
          <w:rStyle w:val="FontStyle13"/>
          <w:sz w:val="18"/>
          <w:szCs w:val="18"/>
        </w:rPr>
        <w:t>.</w:t>
      </w:r>
    </w:p>
    <w:p w:rsidR="0007511A" w:rsidRPr="000C0F0E" w:rsidRDefault="0007511A" w:rsidP="002465D4">
      <w:pPr>
        <w:pStyle w:val="Style2"/>
        <w:widowControl/>
        <w:numPr>
          <w:ilvl w:val="0"/>
          <w:numId w:val="4"/>
        </w:numPr>
        <w:tabs>
          <w:tab w:val="left" w:pos="403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В случае предоставления отпуска по беременности и родам, отпуска по уходу за ребенком, а также на период болезни продолжительностью свыше месяца при наличии соответствующего медицинского заключения срок прикрепления может быть продлен на соответствующий период, о чем Стороны </w:t>
      </w:r>
      <w:r>
        <w:rPr>
          <w:rStyle w:val="FontStyle13"/>
          <w:sz w:val="18"/>
          <w:szCs w:val="18"/>
        </w:rPr>
        <w:t xml:space="preserve">на основании личного заявления </w:t>
      </w:r>
      <w:r w:rsidR="00D9318D">
        <w:rPr>
          <w:rStyle w:val="FontStyle13"/>
          <w:sz w:val="18"/>
          <w:szCs w:val="18"/>
        </w:rPr>
        <w:t>Прикрепляемого лица</w:t>
      </w:r>
      <w:r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>подписывают дополнительное соглашение, в котором указывают причину и срок продления Договора.</w:t>
      </w:r>
    </w:p>
    <w:p w:rsidR="0007511A" w:rsidRPr="000C0F0E" w:rsidRDefault="0007511A" w:rsidP="002465D4">
      <w:pPr>
        <w:pStyle w:val="Style1"/>
        <w:widowControl/>
        <w:spacing w:line="228" w:lineRule="auto"/>
        <w:jc w:val="both"/>
        <w:rPr>
          <w:sz w:val="18"/>
          <w:szCs w:val="18"/>
        </w:rPr>
      </w:pPr>
    </w:p>
    <w:p w:rsidR="0007511A" w:rsidRPr="00D31D2B" w:rsidRDefault="00D31D2B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D31D2B">
        <w:rPr>
          <w:rStyle w:val="FontStyle12"/>
          <w:sz w:val="18"/>
          <w:szCs w:val="18"/>
        </w:rPr>
        <w:t xml:space="preserve">3. ОБЯЗАТЕЛЬСТВА И ПРАВА </w:t>
      </w:r>
      <w:r w:rsidR="00E21A5D">
        <w:rPr>
          <w:rStyle w:val="FontStyle12"/>
          <w:sz w:val="18"/>
          <w:szCs w:val="18"/>
        </w:rPr>
        <w:t>ИСПОЛНИТЕЛЯ</w:t>
      </w:r>
    </w:p>
    <w:p w:rsidR="0007511A" w:rsidRPr="000C0F0E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2"/>
          <w:b w:val="0"/>
          <w:sz w:val="18"/>
          <w:szCs w:val="18"/>
        </w:rPr>
        <w:t xml:space="preserve">3.1. </w:t>
      </w:r>
      <w:r w:rsidR="00E21A5D">
        <w:rPr>
          <w:rStyle w:val="FontStyle13"/>
          <w:sz w:val="18"/>
          <w:szCs w:val="18"/>
        </w:rPr>
        <w:t>Исполнитель</w:t>
      </w:r>
      <w:r w:rsidRPr="000C0F0E">
        <w:rPr>
          <w:rStyle w:val="FontStyle13"/>
          <w:sz w:val="18"/>
          <w:szCs w:val="18"/>
        </w:rPr>
        <w:t xml:space="preserve"> обязуется:</w:t>
      </w:r>
    </w:p>
    <w:p w:rsidR="0007511A" w:rsidRPr="000C0F0E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2"/>
          <w:b w:val="0"/>
          <w:sz w:val="18"/>
          <w:szCs w:val="18"/>
        </w:rPr>
        <w:t xml:space="preserve">3.1.1. </w:t>
      </w:r>
      <w:r w:rsidRPr="000C0F0E">
        <w:rPr>
          <w:rStyle w:val="FontStyle13"/>
          <w:sz w:val="18"/>
          <w:szCs w:val="18"/>
        </w:rPr>
        <w:t xml:space="preserve">Заключить настоящий Договор с Заказчиком, рекомендованным к прикреплению в установленном </w:t>
      </w:r>
      <w:r w:rsidR="00D31D2B">
        <w:rPr>
          <w:rStyle w:val="FontStyle13"/>
          <w:sz w:val="18"/>
          <w:szCs w:val="18"/>
        </w:rPr>
        <w:t>Исполнителем</w:t>
      </w:r>
      <w:r w:rsidRPr="000C0F0E">
        <w:rPr>
          <w:rStyle w:val="FontStyle13"/>
          <w:sz w:val="18"/>
          <w:szCs w:val="18"/>
        </w:rPr>
        <w:t xml:space="preserve"> порядке</w:t>
      </w:r>
      <w:r>
        <w:rPr>
          <w:rStyle w:val="FontStyle13"/>
          <w:sz w:val="18"/>
          <w:szCs w:val="18"/>
        </w:rPr>
        <w:t>.</w:t>
      </w:r>
    </w:p>
    <w:p w:rsidR="0007511A" w:rsidRDefault="00180DD6" w:rsidP="002465D4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770246">
        <w:rPr>
          <w:rStyle w:val="FontStyle12"/>
          <w:b w:val="0"/>
          <w:sz w:val="18"/>
          <w:szCs w:val="18"/>
        </w:rPr>
        <w:t xml:space="preserve">Назначить научного руководителя для подготовки </w:t>
      </w:r>
      <w:r w:rsidR="00D9318D">
        <w:rPr>
          <w:rStyle w:val="FontStyle12"/>
          <w:b w:val="0"/>
          <w:sz w:val="18"/>
          <w:szCs w:val="18"/>
        </w:rPr>
        <w:t>Прикрепляемым лицом</w:t>
      </w:r>
      <w:r w:rsidR="002A58B0">
        <w:rPr>
          <w:rStyle w:val="FontStyle12"/>
          <w:b w:val="0"/>
          <w:sz w:val="18"/>
          <w:szCs w:val="18"/>
        </w:rPr>
        <w:t xml:space="preserve"> </w:t>
      </w:r>
      <w:r w:rsidRPr="00770246">
        <w:rPr>
          <w:rStyle w:val="FontStyle12"/>
          <w:b w:val="0"/>
          <w:sz w:val="18"/>
          <w:szCs w:val="18"/>
        </w:rPr>
        <w:t>диссертаци</w:t>
      </w:r>
      <w:r>
        <w:rPr>
          <w:rStyle w:val="FontStyle12"/>
          <w:b w:val="0"/>
          <w:sz w:val="18"/>
          <w:szCs w:val="18"/>
        </w:rPr>
        <w:t>и в соответствии с требованиями раздела 2 Положения о научном руководителе</w:t>
      </w:r>
      <w:r w:rsidRPr="00770246">
        <w:rPr>
          <w:rStyle w:val="FontStyle12"/>
          <w:b w:val="0"/>
          <w:sz w:val="18"/>
          <w:szCs w:val="18"/>
        </w:rPr>
        <w:t>.</w:t>
      </w:r>
      <w:r w:rsidR="002A58B0">
        <w:rPr>
          <w:rStyle w:val="FontStyle12"/>
          <w:b w:val="0"/>
          <w:sz w:val="18"/>
          <w:szCs w:val="18"/>
        </w:rPr>
        <w:t xml:space="preserve"> Обеспечить выполнение научным руководителем функций:</w:t>
      </w:r>
    </w:p>
    <w:p w:rsidR="002A58B0" w:rsidRPr="00944F5D" w:rsidRDefault="002A58B0" w:rsidP="002465D4">
      <w:pPr>
        <w:pStyle w:val="Style2"/>
        <w:tabs>
          <w:tab w:val="left" w:pos="600"/>
        </w:tabs>
        <w:spacing w:line="228" w:lineRule="auto"/>
        <w:ind w:firstLine="426"/>
        <w:rPr>
          <w:rStyle w:val="FontStyle13"/>
          <w:sz w:val="18"/>
          <w:szCs w:val="18"/>
        </w:rPr>
      </w:pPr>
      <w:r w:rsidRPr="002A58B0">
        <w:rPr>
          <w:rStyle w:val="FontStyle13"/>
          <w:bCs/>
          <w:sz w:val="18"/>
          <w:szCs w:val="18"/>
        </w:rPr>
        <w:t xml:space="preserve">- </w:t>
      </w:r>
      <w:r w:rsidR="00944F5D" w:rsidRPr="00944F5D">
        <w:rPr>
          <w:rStyle w:val="FontStyle13"/>
          <w:sz w:val="18"/>
          <w:szCs w:val="18"/>
        </w:rPr>
        <w:t xml:space="preserve">оказание </w:t>
      </w:r>
      <w:r w:rsidR="00D9318D">
        <w:rPr>
          <w:rStyle w:val="FontStyle13"/>
          <w:sz w:val="18"/>
          <w:szCs w:val="18"/>
        </w:rPr>
        <w:t>Прикрепляемому лицу</w:t>
      </w:r>
      <w:r w:rsidRPr="00944F5D">
        <w:rPr>
          <w:rStyle w:val="FontStyle13"/>
          <w:sz w:val="18"/>
          <w:szCs w:val="18"/>
        </w:rPr>
        <w:t xml:space="preserve"> содействи</w:t>
      </w:r>
      <w:r w:rsidR="00944F5D" w:rsidRPr="00944F5D">
        <w:rPr>
          <w:rStyle w:val="FontStyle13"/>
          <w:sz w:val="18"/>
          <w:szCs w:val="18"/>
        </w:rPr>
        <w:t>я</w:t>
      </w:r>
      <w:r w:rsidRPr="00944F5D">
        <w:rPr>
          <w:rStyle w:val="FontStyle13"/>
          <w:sz w:val="18"/>
          <w:szCs w:val="18"/>
        </w:rPr>
        <w:t xml:space="preserve"> в выборе темы диссертации и составлении индивидуального плана научной деятельности в течение одного месяца от даты прикрепления;</w:t>
      </w:r>
    </w:p>
    <w:p w:rsidR="002A58B0" w:rsidRPr="00944F5D" w:rsidRDefault="002A58B0" w:rsidP="002465D4">
      <w:pPr>
        <w:pStyle w:val="Style2"/>
        <w:tabs>
          <w:tab w:val="left" w:pos="600"/>
        </w:tabs>
        <w:spacing w:line="228" w:lineRule="auto"/>
        <w:ind w:firstLine="426"/>
        <w:rPr>
          <w:rStyle w:val="FontStyle13"/>
          <w:sz w:val="18"/>
          <w:szCs w:val="18"/>
        </w:rPr>
      </w:pPr>
      <w:r w:rsidRPr="00944F5D">
        <w:rPr>
          <w:rStyle w:val="FontStyle13"/>
          <w:sz w:val="18"/>
          <w:szCs w:val="18"/>
        </w:rPr>
        <w:t xml:space="preserve">- руководство научной (научно-исследовательской) деятельностью </w:t>
      </w:r>
      <w:r w:rsidR="00D9318D">
        <w:rPr>
          <w:rStyle w:val="FontStyle13"/>
          <w:sz w:val="18"/>
          <w:szCs w:val="18"/>
        </w:rPr>
        <w:t>Прикрепляемо</w:t>
      </w:r>
      <w:r w:rsidR="00D9318D">
        <w:rPr>
          <w:rStyle w:val="FontStyle13"/>
          <w:sz w:val="18"/>
          <w:szCs w:val="18"/>
        </w:rPr>
        <w:t>го</w:t>
      </w:r>
      <w:r w:rsidR="00D9318D">
        <w:rPr>
          <w:rStyle w:val="FontStyle13"/>
          <w:sz w:val="18"/>
          <w:szCs w:val="18"/>
        </w:rPr>
        <w:t xml:space="preserve"> лиц</w:t>
      </w:r>
      <w:r w:rsidR="00D9318D">
        <w:rPr>
          <w:rStyle w:val="FontStyle13"/>
          <w:sz w:val="18"/>
          <w:szCs w:val="18"/>
        </w:rPr>
        <w:t>а</w:t>
      </w:r>
      <w:r w:rsidR="00D9318D" w:rsidRPr="00944F5D">
        <w:rPr>
          <w:rStyle w:val="FontStyle13"/>
          <w:sz w:val="18"/>
          <w:szCs w:val="18"/>
        </w:rPr>
        <w:t xml:space="preserve"> </w:t>
      </w:r>
      <w:r w:rsidRPr="00944F5D">
        <w:rPr>
          <w:rStyle w:val="FontStyle13"/>
          <w:sz w:val="18"/>
          <w:szCs w:val="18"/>
        </w:rPr>
        <w:t xml:space="preserve">(в том числе </w:t>
      </w:r>
      <w:r w:rsidR="00944F5D" w:rsidRPr="00944F5D">
        <w:rPr>
          <w:rStyle w:val="FontStyle13"/>
          <w:sz w:val="18"/>
          <w:szCs w:val="18"/>
        </w:rPr>
        <w:t>(</w:t>
      </w:r>
      <w:r w:rsidRPr="00944F5D">
        <w:rPr>
          <w:rStyle w:val="FontStyle13"/>
          <w:sz w:val="18"/>
          <w:szCs w:val="18"/>
        </w:rPr>
        <w:t>при необходимости</w:t>
      </w:r>
      <w:r w:rsidR="00944F5D" w:rsidRPr="00944F5D">
        <w:rPr>
          <w:rStyle w:val="FontStyle13"/>
          <w:sz w:val="18"/>
          <w:szCs w:val="18"/>
        </w:rPr>
        <w:t>)</w:t>
      </w:r>
      <w:r w:rsidRPr="00944F5D">
        <w:rPr>
          <w:rStyle w:val="FontStyle13"/>
          <w:sz w:val="18"/>
          <w:szCs w:val="18"/>
        </w:rPr>
        <w:t xml:space="preserve"> при выполнении экспериментов, технических разработок,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2A58B0" w:rsidRPr="00944F5D" w:rsidRDefault="002A58B0" w:rsidP="002465D4">
      <w:pPr>
        <w:pStyle w:val="Style2"/>
        <w:tabs>
          <w:tab w:val="left" w:pos="600"/>
        </w:tabs>
        <w:spacing w:line="228" w:lineRule="auto"/>
        <w:ind w:firstLine="426"/>
        <w:rPr>
          <w:rStyle w:val="FontStyle13"/>
          <w:sz w:val="18"/>
          <w:szCs w:val="18"/>
        </w:rPr>
      </w:pPr>
      <w:r w:rsidRPr="00944F5D">
        <w:rPr>
          <w:rStyle w:val="FontStyle13"/>
          <w:sz w:val="18"/>
          <w:szCs w:val="18"/>
        </w:rPr>
        <w:t>- консультир</w:t>
      </w:r>
      <w:r w:rsidR="00944F5D" w:rsidRPr="00944F5D">
        <w:rPr>
          <w:rStyle w:val="FontStyle13"/>
          <w:sz w:val="18"/>
          <w:szCs w:val="18"/>
        </w:rPr>
        <w:t>ование</w:t>
      </w:r>
      <w:r w:rsidRPr="00944F5D">
        <w:rPr>
          <w:rStyle w:val="FontStyle13"/>
          <w:sz w:val="18"/>
          <w:szCs w:val="18"/>
        </w:rPr>
        <w:t xml:space="preserve"> </w:t>
      </w:r>
      <w:r w:rsidR="00D9318D">
        <w:rPr>
          <w:rStyle w:val="FontStyle13"/>
          <w:sz w:val="18"/>
          <w:szCs w:val="18"/>
        </w:rPr>
        <w:t>Прикрепляемого лица</w:t>
      </w:r>
      <w:r w:rsidR="00D9318D" w:rsidRPr="00944F5D">
        <w:rPr>
          <w:rStyle w:val="FontStyle13"/>
          <w:sz w:val="18"/>
          <w:szCs w:val="18"/>
        </w:rPr>
        <w:t xml:space="preserve"> </w:t>
      </w:r>
      <w:r w:rsidRPr="00944F5D">
        <w:rPr>
          <w:rStyle w:val="FontStyle13"/>
          <w:sz w:val="18"/>
          <w:szCs w:val="18"/>
        </w:rPr>
        <w:t>по вопросам подготовки диссертации к защите;</w:t>
      </w:r>
    </w:p>
    <w:p w:rsidR="002A58B0" w:rsidRPr="00944F5D" w:rsidRDefault="002A58B0" w:rsidP="002465D4">
      <w:pPr>
        <w:pStyle w:val="Style2"/>
        <w:tabs>
          <w:tab w:val="left" w:pos="600"/>
        </w:tabs>
        <w:spacing w:line="228" w:lineRule="auto"/>
        <w:ind w:firstLine="426"/>
        <w:rPr>
          <w:rStyle w:val="FontStyle13"/>
          <w:sz w:val="18"/>
          <w:szCs w:val="18"/>
        </w:rPr>
      </w:pPr>
      <w:r w:rsidRPr="00944F5D">
        <w:rPr>
          <w:rStyle w:val="FontStyle13"/>
          <w:sz w:val="18"/>
          <w:szCs w:val="18"/>
        </w:rPr>
        <w:t xml:space="preserve">- первичное рецензирование подготовленного </w:t>
      </w:r>
      <w:r w:rsidR="00D9318D">
        <w:rPr>
          <w:rStyle w:val="FontStyle13"/>
          <w:sz w:val="18"/>
          <w:szCs w:val="18"/>
        </w:rPr>
        <w:t>Прикрепляем</w:t>
      </w:r>
      <w:r w:rsidR="00D9318D">
        <w:rPr>
          <w:rStyle w:val="FontStyle13"/>
          <w:sz w:val="18"/>
          <w:szCs w:val="18"/>
        </w:rPr>
        <w:t>ым</w:t>
      </w:r>
      <w:r w:rsidR="00D9318D">
        <w:rPr>
          <w:rStyle w:val="FontStyle13"/>
          <w:sz w:val="18"/>
          <w:szCs w:val="18"/>
        </w:rPr>
        <w:t xml:space="preserve"> ли</w:t>
      </w:r>
      <w:r w:rsidR="00D9318D">
        <w:rPr>
          <w:rStyle w:val="FontStyle13"/>
          <w:sz w:val="18"/>
          <w:szCs w:val="18"/>
        </w:rPr>
        <w:t>цом</w:t>
      </w:r>
      <w:r w:rsidR="00D9318D" w:rsidRPr="00944F5D">
        <w:rPr>
          <w:rStyle w:val="FontStyle13"/>
          <w:sz w:val="18"/>
          <w:szCs w:val="18"/>
        </w:rPr>
        <w:t xml:space="preserve"> </w:t>
      </w:r>
      <w:r w:rsidRPr="00944F5D">
        <w:rPr>
          <w:rStyle w:val="FontStyle13"/>
          <w:sz w:val="18"/>
          <w:szCs w:val="18"/>
        </w:rPr>
        <w:t xml:space="preserve">текста диссертации, а также текстов научных статей и (или) докладов, подготовленных в рамках выполнения индивидуального плана научной деятельности, для представления на конференциях, симпозиумах и других </w:t>
      </w:r>
      <w:r w:rsidR="00944F5D" w:rsidRPr="00944F5D">
        <w:rPr>
          <w:rStyle w:val="FontStyle13"/>
          <w:sz w:val="18"/>
          <w:szCs w:val="18"/>
        </w:rPr>
        <w:t>научных коллективных</w:t>
      </w:r>
      <w:r w:rsidRPr="00944F5D">
        <w:rPr>
          <w:rStyle w:val="FontStyle13"/>
          <w:sz w:val="18"/>
          <w:szCs w:val="18"/>
        </w:rPr>
        <w:t xml:space="preserve"> обсуждениях;</w:t>
      </w:r>
    </w:p>
    <w:p w:rsidR="002A58B0" w:rsidRPr="00770246" w:rsidRDefault="002A58B0" w:rsidP="002465D4">
      <w:pPr>
        <w:pStyle w:val="Style2"/>
        <w:widowControl/>
        <w:tabs>
          <w:tab w:val="left" w:pos="600"/>
        </w:tabs>
        <w:spacing w:line="228" w:lineRule="auto"/>
        <w:ind w:firstLine="426"/>
        <w:rPr>
          <w:rStyle w:val="FontStyle13"/>
          <w:bCs/>
          <w:sz w:val="18"/>
          <w:szCs w:val="18"/>
        </w:rPr>
      </w:pPr>
      <w:r w:rsidRPr="00944F5D">
        <w:rPr>
          <w:rStyle w:val="FontStyle13"/>
          <w:sz w:val="18"/>
          <w:szCs w:val="18"/>
        </w:rPr>
        <w:t xml:space="preserve">- контроль за своевременным выполнением </w:t>
      </w:r>
      <w:r w:rsidR="00D9318D">
        <w:rPr>
          <w:rStyle w:val="FontStyle13"/>
          <w:sz w:val="18"/>
          <w:szCs w:val="18"/>
        </w:rPr>
        <w:t>Прикрепляемым лицом</w:t>
      </w:r>
      <w:r w:rsidR="00D9318D" w:rsidRPr="00944F5D">
        <w:rPr>
          <w:rStyle w:val="FontStyle13"/>
          <w:sz w:val="18"/>
          <w:szCs w:val="18"/>
        </w:rPr>
        <w:t xml:space="preserve"> </w:t>
      </w:r>
      <w:r w:rsidRPr="00944F5D">
        <w:rPr>
          <w:rStyle w:val="FontStyle13"/>
          <w:sz w:val="18"/>
          <w:szCs w:val="18"/>
        </w:rPr>
        <w:t>индивидуального плана</w:t>
      </w:r>
      <w:r w:rsidRPr="002A58B0">
        <w:rPr>
          <w:rStyle w:val="FontStyle13"/>
          <w:bCs/>
          <w:sz w:val="18"/>
          <w:szCs w:val="18"/>
        </w:rPr>
        <w:t xml:space="preserve"> научной деятельности</w:t>
      </w:r>
      <w:r w:rsidR="00944F5D">
        <w:rPr>
          <w:rStyle w:val="FontStyle13"/>
          <w:bCs/>
          <w:sz w:val="18"/>
          <w:szCs w:val="18"/>
        </w:rPr>
        <w:t>.</w:t>
      </w:r>
    </w:p>
    <w:p w:rsidR="00770246" w:rsidRPr="000C0F0E" w:rsidRDefault="00180DD6" w:rsidP="002465D4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Обеспечить условия для подготовки </w:t>
      </w:r>
      <w:r w:rsidR="00D9318D">
        <w:rPr>
          <w:rStyle w:val="FontStyle13"/>
          <w:sz w:val="18"/>
          <w:szCs w:val="18"/>
        </w:rPr>
        <w:t>Прикрепляемым лицом</w:t>
      </w:r>
      <w:r w:rsidR="00D9318D" w:rsidRPr="00944F5D"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 xml:space="preserve">диссертации по специальности, указанной в </w:t>
      </w:r>
      <w:proofErr w:type="spellStart"/>
      <w:r w:rsidRPr="000C0F0E">
        <w:rPr>
          <w:rStyle w:val="FontStyle13"/>
          <w:sz w:val="18"/>
          <w:szCs w:val="18"/>
        </w:rPr>
        <w:t>п.п</w:t>
      </w:r>
      <w:proofErr w:type="spellEnd"/>
      <w:r w:rsidRPr="000C0F0E">
        <w:rPr>
          <w:rStyle w:val="FontStyle13"/>
          <w:sz w:val="18"/>
          <w:szCs w:val="18"/>
        </w:rPr>
        <w:t xml:space="preserve">. 1.1. настоящего Договора, согласно индивидуальному плану </w:t>
      </w:r>
      <w:r w:rsidR="00944F5D">
        <w:rPr>
          <w:rStyle w:val="FontStyle13"/>
          <w:sz w:val="18"/>
          <w:szCs w:val="18"/>
        </w:rPr>
        <w:t xml:space="preserve">научной деятельности </w:t>
      </w:r>
      <w:r w:rsidR="00D9318D">
        <w:rPr>
          <w:rStyle w:val="FontStyle13"/>
          <w:sz w:val="18"/>
          <w:szCs w:val="18"/>
        </w:rPr>
        <w:t>Прикрепляем</w:t>
      </w:r>
      <w:r w:rsidR="00D9318D">
        <w:rPr>
          <w:rStyle w:val="FontStyle13"/>
          <w:sz w:val="18"/>
          <w:szCs w:val="18"/>
        </w:rPr>
        <w:t>ого</w:t>
      </w:r>
      <w:r w:rsidR="00D9318D">
        <w:rPr>
          <w:rStyle w:val="FontStyle13"/>
          <w:sz w:val="18"/>
          <w:szCs w:val="18"/>
        </w:rPr>
        <w:t xml:space="preserve"> лиц</w:t>
      </w:r>
      <w:r w:rsidR="00D9318D">
        <w:rPr>
          <w:rStyle w:val="FontStyle13"/>
          <w:sz w:val="18"/>
          <w:szCs w:val="18"/>
        </w:rPr>
        <w:t>а</w:t>
      </w:r>
      <w:r w:rsidRPr="000C0F0E">
        <w:rPr>
          <w:rStyle w:val="FontStyle13"/>
          <w:sz w:val="18"/>
          <w:szCs w:val="18"/>
        </w:rPr>
        <w:t>,</w:t>
      </w:r>
      <w:r w:rsidRPr="000C0F0E">
        <w:rPr>
          <w:rStyle w:val="FontStyle13"/>
          <w:sz w:val="18"/>
          <w:szCs w:val="18"/>
        </w:rPr>
        <w:t xml:space="preserve"> в </w:t>
      </w:r>
      <w:proofErr w:type="spellStart"/>
      <w:r w:rsidRPr="000C0F0E">
        <w:rPr>
          <w:rStyle w:val="FontStyle13"/>
          <w:sz w:val="18"/>
          <w:szCs w:val="18"/>
        </w:rPr>
        <w:t>т.ч</w:t>
      </w:r>
      <w:proofErr w:type="spellEnd"/>
      <w:r w:rsidRPr="000C0F0E">
        <w:rPr>
          <w:rStyle w:val="FontStyle13"/>
          <w:sz w:val="18"/>
          <w:szCs w:val="18"/>
        </w:rPr>
        <w:t xml:space="preserve">. осуществление ежегодной аттестации </w:t>
      </w:r>
      <w:r w:rsidR="00D9318D">
        <w:rPr>
          <w:rStyle w:val="FontStyle13"/>
          <w:sz w:val="18"/>
          <w:szCs w:val="18"/>
        </w:rPr>
        <w:t>Прикрепляемого лица</w:t>
      </w:r>
      <w:r w:rsidRPr="000C0F0E">
        <w:rPr>
          <w:rStyle w:val="FontStyle13"/>
          <w:sz w:val="18"/>
          <w:szCs w:val="18"/>
        </w:rPr>
        <w:t>.</w:t>
      </w:r>
    </w:p>
    <w:p w:rsidR="0007511A" w:rsidRPr="000C0F0E" w:rsidRDefault="0007511A" w:rsidP="002465D4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Предоставлять </w:t>
      </w:r>
      <w:r w:rsidR="00D9318D">
        <w:rPr>
          <w:rStyle w:val="FontStyle13"/>
          <w:sz w:val="18"/>
          <w:szCs w:val="18"/>
        </w:rPr>
        <w:t>Прикрепляем</w:t>
      </w:r>
      <w:r w:rsidR="00D9318D">
        <w:rPr>
          <w:rStyle w:val="FontStyle13"/>
          <w:sz w:val="18"/>
          <w:szCs w:val="18"/>
        </w:rPr>
        <w:t>ому</w:t>
      </w:r>
      <w:r w:rsidR="00D9318D">
        <w:rPr>
          <w:rStyle w:val="FontStyle13"/>
          <w:sz w:val="18"/>
          <w:szCs w:val="18"/>
        </w:rPr>
        <w:t xml:space="preserve"> лиц</w:t>
      </w:r>
      <w:r w:rsidR="00D9318D">
        <w:rPr>
          <w:rStyle w:val="FontStyle13"/>
          <w:sz w:val="18"/>
          <w:szCs w:val="18"/>
        </w:rPr>
        <w:t>у</w:t>
      </w:r>
      <w:r w:rsidR="00D9318D" w:rsidRPr="000C0F0E"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 xml:space="preserve">право пользоваться библиотекой, информационным фондами, услугами учебных, научных и других подразделений </w:t>
      </w:r>
      <w:r w:rsidR="00D31D2B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 xml:space="preserve"> в установленном порядке.</w:t>
      </w:r>
    </w:p>
    <w:p w:rsidR="00944F5D" w:rsidRPr="00944F5D" w:rsidRDefault="00944F5D" w:rsidP="002465D4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944F5D">
        <w:rPr>
          <w:rStyle w:val="FontStyle13"/>
          <w:bCs/>
          <w:sz w:val="18"/>
          <w:szCs w:val="18"/>
        </w:rPr>
        <w:t>Обеспечить оценк</w:t>
      </w:r>
      <w:r>
        <w:rPr>
          <w:rStyle w:val="FontStyle13"/>
          <w:bCs/>
          <w:sz w:val="18"/>
          <w:szCs w:val="18"/>
        </w:rPr>
        <w:t>у</w:t>
      </w:r>
      <w:r w:rsidRPr="00944F5D">
        <w:rPr>
          <w:rStyle w:val="FontStyle13"/>
          <w:bCs/>
          <w:sz w:val="18"/>
          <w:szCs w:val="18"/>
        </w:rPr>
        <w:t xml:space="preserve"> диссертации на соискание ученой степени кандидата наук </w:t>
      </w:r>
      <w:r w:rsidR="00D9318D">
        <w:rPr>
          <w:rStyle w:val="FontStyle13"/>
          <w:sz w:val="18"/>
          <w:szCs w:val="18"/>
        </w:rPr>
        <w:t>Прикрепляемого лица</w:t>
      </w:r>
      <w:r w:rsidR="00D9318D" w:rsidRPr="00944F5D">
        <w:rPr>
          <w:rStyle w:val="FontStyle13"/>
          <w:bCs/>
          <w:sz w:val="18"/>
          <w:szCs w:val="18"/>
        </w:rPr>
        <w:t xml:space="preserve"> </w:t>
      </w:r>
      <w:r w:rsidRPr="00944F5D">
        <w:rPr>
          <w:rStyle w:val="FontStyle13"/>
          <w:bCs/>
          <w:sz w:val="18"/>
          <w:szCs w:val="18"/>
        </w:rPr>
        <w:t xml:space="preserve">на предмет ее соответствия критериям, установленным в соответствии с Федеральным законом "О науке и государственной научно-технической политике" </w:t>
      </w:r>
      <w:r>
        <w:rPr>
          <w:rStyle w:val="FontStyle13"/>
          <w:bCs/>
          <w:sz w:val="18"/>
          <w:szCs w:val="18"/>
        </w:rPr>
        <w:t xml:space="preserve">в форме </w:t>
      </w:r>
      <w:r w:rsidRPr="00944F5D">
        <w:rPr>
          <w:rStyle w:val="FontStyle13"/>
          <w:bCs/>
          <w:sz w:val="18"/>
          <w:szCs w:val="18"/>
        </w:rPr>
        <w:t>предварительно</w:t>
      </w:r>
      <w:r>
        <w:rPr>
          <w:rStyle w:val="FontStyle13"/>
          <w:bCs/>
          <w:sz w:val="18"/>
          <w:szCs w:val="18"/>
        </w:rPr>
        <w:t>го</w:t>
      </w:r>
      <w:r w:rsidRPr="00944F5D">
        <w:rPr>
          <w:rStyle w:val="FontStyle13"/>
          <w:bCs/>
          <w:sz w:val="18"/>
          <w:szCs w:val="18"/>
        </w:rPr>
        <w:t xml:space="preserve"> рассмотрени</w:t>
      </w:r>
      <w:r>
        <w:rPr>
          <w:rStyle w:val="FontStyle13"/>
          <w:bCs/>
          <w:sz w:val="18"/>
          <w:szCs w:val="18"/>
        </w:rPr>
        <w:t>я диссертации.</w:t>
      </w:r>
    </w:p>
    <w:p w:rsidR="0007511A" w:rsidRPr="000C0F0E" w:rsidRDefault="0007511A" w:rsidP="002465D4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Выдать </w:t>
      </w:r>
      <w:r w:rsidR="00D9318D">
        <w:rPr>
          <w:rStyle w:val="FontStyle13"/>
          <w:sz w:val="18"/>
          <w:szCs w:val="18"/>
        </w:rPr>
        <w:t>Прикрепляем</w:t>
      </w:r>
      <w:r w:rsidR="00D9318D">
        <w:rPr>
          <w:rStyle w:val="FontStyle13"/>
          <w:sz w:val="18"/>
          <w:szCs w:val="18"/>
        </w:rPr>
        <w:t xml:space="preserve">ому </w:t>
      </w:r>
      <w:r w:rsidR="00D9318D">
        <w:rPr>
          <w:rStyle w:val="FontStyle13"/>
          <w:sz w:val="18"/>
          <w:szCs w:val="18"/>
        </w:rPr>
        <w:t>лиц</w:t>
      </w:r>
      <w:r w:rsidR="00D9318D">
        <w:rPr>
          <w:rStyle w:val="FontStyle13"/>
          <w:sz w:val="18"/>
          <w:szCs w:val="18"/>
        </w:rPr>
        <w:t>у</w:t>
      </w:r>
      <w:r w:rsidR="00D9318D" w:rsidRPr="000C0F0E"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 xml:space="preserve">заключение </w:t>
      </w:r>
      <w:r w:rsidR="002A58B0">
        <w:rPr>
          <w:rStyle w:val="FontStyle13"/>
          <w:sz w:val="18"/>
          <w:szCs w:val="18"/>
        </w:rPr>
        <w:t>по</w:t>
      </w:r>
      <w:r w:rsidRPr="000C0F0E">
        <w:rPr>
          <w:rStyle w:val="FontStyle13"/>
          <w:sz w:val="18"/>
          <w:szCs w:val="18"/>
        </w:rPr>
        <w:t xml:space="preserve"> диссертаци</w:t>
      </w:r>
      <w:r w:rsidR="002A58B0">
        <w:rPr>
          <w:rStyle w:val="FontStyle13"/>
          <w:sz w:val="18"/>
          <w:szCs w:val="18"/>
        </w:rPr>
        <w:t xml:space="preserve">и </w:t>
      </w:r>
      <w:r w:rsidR="002A58B0" w:rsidRPr="002A58B0">
        <w:rPr>
          <w:rStyle w:val="FontStyle13"/>
          <w:sz w:val="18"/>
          <w:szCs w:val="18"/>
        </w:rPr>
        <w:t>на соискание ученой степени кандидата наук на предмет ее соответствия критериям, установленным в соответствии с Федеральным законом "О науке и государственной научно-технической политике"</w:t>
      </w:r>
      <w:r w:rsidRPr="000C0F0E">
        <w:rPr>
          <w:rStyle w:val="FontStyle13"/>
          <w:sz w:val="18"/>
          <w:szCs w:val="18"/>
        </w:rPr>
        <w:t>, а также справку о прикреплении/периоде прикрепления</w:t>
      </w:r>
      <w:r w:rsidR="00D31D2B"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>при условии выполнения им всех принятых на себя обязательств по настоящему Договору.</w:t>
      </w:r>
    </w:p>
    <w:p w:rsidR="005C581D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2"/>
          <w:b w:val="0"/>
          <w:sz w:val="18"/>
          <w:szCs w:val="18"/>
        </w:rPr>
        <w:t xml:space="preserve">3.2. </w:t>
      </w:r>
      <w:r w:rsidR="00E21A5D">
        <w:rPr>
          <w:rStyle w:val="FontStyle13"/>
          <w:sz w:val="18"/>
          <w:szCs w:val="18"/>
        </w:rPr>
        <w:t>Исполнитель</w:t>
      </w:r>
      <w:r w:rsidRPr="000C0F0E">
        <w:rPr>
          <w:rStyle w:val="FontStyle13"/>
          <w:sz w:val="18"/>
          <w:szCs w:val="18"/>
        </w:rPr>
        <w:t xml:space="preserve"> вправе</w:t>
      </w:r>
      <w:r w:rsidR="005C581D">
        <w:rPr>
          <w:rStyle w:val="FontStyle13"/>
          <w:sz w:val="18"/>
          <w:szCs w:val="18"/>
        </w:rPr>
        <w:t>:</w:t>
      </w:r>
    </w:p>
    <w:p w:rsidR="005C581D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3.2.1.</w:t>
      </w:r>
      <w:r w:rsidRPr="000C0F0E">
        <w:rPr>
          <w:rStyle w:val="FontStyle13"/>
          <w:sz w:val="18"/>
          <w:szCs w:val="18"/>
        </w:rPr>
        <w:t xml:space="preserve"> </w:t>
      </w:r>
      <w:r w:rsidRPr="005C581D">
        <w:rPr>
          <w:rStyle w:val="FontStyle13"/>
          <w:sz w:val="18"/>
          <w:szCs w:val="18"/>
        </w:rPr>
        <w:t>Самостоятельно устанавливать формы, порядок и периодичность оказания услуг</w:t>
      </w:r>
      <w:r>
        <w:rPr>
          <w:rStyle w:val="FontStyle13"/>
          <w:sz w:val="18"/>
          <w:szCs w:val="18"/>
        </w:rPr>
        <w:t>.</w:t>
      </w:r>
    </w:p>
    <w:p w:rsidR="005C581D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 xml:space="preserve">3.2.2. </w:t>
      </w:r>
      <w:r w:rsidR="0007511A" w:rsidRPr="000C0F0E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>В</w:t>
      </w:r>
      <w:r w:rsidR="0040560F">
        <w:rPr>
          <w:rStyle w:val="FontStyle13"/>
          <w:sz w:val="18"/>
          <w:szCs w:val="18"/>
        </w:rPr>
        <w:t xml:space="preserve"> одностороннем порядке расторгнуть Договор с</w:t>
      </w:r>
      <w:r w:rsidR="0007511A" w:rsidRPr="000C0F0E">
        <w:rPr>
          <w:rStyle w:val="FontStyle13"/>
          <w:sz w:val="18"/>
          <w:szCs w:val="18"/>
        </w:rPr>
        <w:t xml:space="preserve"> Заказчик</w:t>
      </w:r>
      <w:r w:rsidR="0040560F">
        <w:rPr>
          <w:rStyle w:val="FontStyle13"/>
          <w:sz w:val="18"/>
          <w:szCs w:val="18"/>
        </w:rPr>
        <w:t>ом</w:t>
      </w:r>
      <w:r w:rsidR="002465D4">
        <w:rPr>
          <w:rStyle w:val="FontStyle13"/>
          <w:sz w:val="18"/>
          <w:szCs w:val="18"/>
        </w:rPr>
        <w:t xml:space="preserve"> на основании приказа о досрочном откреплении</w:t>
      </w:r>
      <w:r w:rsidR="00E21A5D">
        <w:rPr>
          <w:rStyle w:val="FontStyle13"/>
          <w:sz w:val="18"/>
          <w:szCs w:val="18"/>
        </w:rPr>
        <w:t>:</w:t>
      </w:r>
      <w:r>
        <w:rPr>
          <w:rStyle w:val="FontStyle13"/>
          <w:sz w:val="18"/>
          <w:szCs w:val="18"/>
        </w:rPr>
        <w:t xml:space="preserve"> </w:t>
      </w:r>
    </w:p>
    <w:p w:rsidR="005C581D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lastRenderedPageBreak/>
        <w:t>- з</w:t>
      </w:r>
      <w:r w:rsidR="0007511A" w:rsidRPr="000C0F0E">
        <w:rPr>
          <w:rStyle w:val="FontStyle13"/>
          <w:sz w:val="18"/>
          <w:szCs w:val="18"/>
        </w:rPr>
        <w:t xml:space="preserve">а нарушение Устава Университета, Правил трудового распорядка; </w:t>
      </w:r>
    </w:p>
    <w:p w:rsidR="00E21A5D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- в</w:t>
      </w:r>
      <w:r w:rsidR="0007511A" w:rsidRPr="000C0F0E">
        <w:rPr>
          <w:rStyle w:val="FontStyle13"/>
          <w:sz w:val="18"/>
          <w:szCs w:val="18"/>
        </w:rPr>
        <w:t xml:space="preserve"> случае нарушения, невыполнения и/или несвоевременного исполнения обязательств по Договору, в том числе в случаях </w:t>
      </w:r>
      <w:proofErr w:type="spellStart"/>
      <w:r w:rsidR="0007511A" w:rsidRPr="000C0F0E">
        <w:rPr>
          <w:rStyle w:val="FontStyle13"/>
          <w:sz w:val="18"/>
          <w:szCs w:val="18"/>
        </w:rPr>
        <w:t>непоступления</w:t>
      </w:r>
      <w:proofErr w:type="spellEnd"/>
      <w:r w:rsidR="0007511A" w:rsidRPr="000C0F0E">
        <w:rPr>
          <w:rStyle w:val="FontStyle13"/>
          <w:sz w:val="18"/>
          <w:szCs w:val="18"/>
        </w:rPr>
        <w:t xml:space="preserve"> на счет </w:t>
      </w:r>
      <w:r w:rsidR="00E21A5D">
        <w:rPr>
          <w:rStyle w:val="FontStyle13"/>
          <w:sz w:val="18"/>
          <w:szCs w:val="18"/>
        </w:rPr>
        <w:t>Исполнителя</w:t>
      </w:r>
      <w:r w:rsidR="0007511A" w:rsidRPr="000C0F0E">
        <w:rPr>
          <w:rStyle w:val="FontStyle13"/>
          <w:sz w:val="18"/>
          <w:szCs w:val="18"/>
        </w:rPr>
        <w:t xml:space="preserve"> платежей, предусмотренных п. 5.2 настоящего Договора</w:t>
      </w:r>
      <w:r w:rsidR="0007511A">
        <w:rPr>
          <w:rStyle w:val="FontStyle13"/>
          <w:sz w:val="18"/>
          <w:szCs w:val="18"/>
        </w:rPr>
        <w:t xml:space="preserve"> в срок более 10 календарных дней от даты наступления обязательства платежа</w:t>
      </w:r>
      <w:r w:rsidR="0007511A" w:rsidRPr="000C0F0E">
        <w:rPr>
          <w:rStyle w:val="FontStyle13"/>
          <w:sz w:val="18"/>
          <w:szCs w:val="18"/>
        </w:rPr>
        <w:t xml:space="preserve">, невыполнения индивидуального плана </w:t>
      </w:r>
      <w:r w:rsidR="00E21A5D">
        <w:rPr>
          <w:rStyle w:val="FontStyle13"/>
          <w:sz w:val="18"/>
          <w:szCs w:val="18"/>
        </w:rPr>
        <w:t>научной деятельности</w:t>
      </w:r>
      <w:r w:rsidR="0007511A" w:rsidRPr="000C0F0E">
        <w:rPr>
          <w:rStyle w:val="FontStyle13"/>
          <w:sz w:val="18"/>
          <w:szCs w:val="18"/>
        </w:rPr>
        <w:t xml:space="preserve"> по результатам ежегодной аттестации; </w:t>
      </w:r>
    </w:p>
    <w:p w:rsidR="00E21A5D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- п</w:t>
      </w:r>
      <w:r w:rsidR="0007511A" w:rsidRPr="000C0F0E">
        <w:rPr>
          <w:rStyle w:val="FontStyle13"/>
          <w:sz w:val="18"/>
          <w:szCs w:val="18"/>
        </w:rPr>
        <w:t xml:space="preserve">о состоянию здоровья Заказчика при наличии медицинского заключения; </w:t>
      </w:r>
    </w:p>
    <w:p w:rsidR="0007511A" w:rsidRPr="000C0F0E" w:rsidRDefault="005C581D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- в</w:t>
      </w:r>
      <w:r w:rsidR="0007511A" w:rsidRPr="000C0F0E">
        <w:rPr>
          <w:rStyle w:val="FontStyle13"/>
          <w:sz w:val="18"/>
          <w:szCs w:val="18"/>
        </w:rPr>
        <w:t xml:space="preserve"> иных случаях, предусмотренных действующим законодательством.</w:t>
      </w:r>
    </w:p>
    <w:p w:rsidR="0007511A" w:rsidRPr="000C0F0E" w:rsidRDefault="0007511A" w:rsidP="002465D4">
      <w:pPr>
        <w:pStyle w:val="Style1"/>
        <w:widowControl/>
        <w:spacing w:line="228" w:lineRule="auto"/>
        <w:jc w:val="center"/>
        <w:rPr>
          <w:rStyle w:val="FontStyle12"/>
          <w:b w:val="0"/>
          <w:sz w:val="18"/>
          <w:szCs w:val="18"/>
        </w:rPr>
      </w:pPr>
    </w:p>
    <w:p w:rsidR="0007511A" w:rsidRPr="005040AA" w:rsidRDefault="005040AA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5040AA">
        <w:rPr>
          <w:rStyle w:val="FontStyle12"/>
          <w:sz w:val="18"/>
          <w:szCs w:val="18"/>
        </w:rPr>
        <w:t>4. ОБЯЗАТЕЛЬСТВА И ПРАВА ЗАКАЗЧИКА</w:t>
      </w:r>
      <w:r w:rsidR="008E0179">
        <w:rPr>
          <w:rStyle w:val="FontStyle12"/>
          <w:sz w:val="18"/>
          <w:szCs w:val="18"/>
        </w:rPr>
        <w:t xml:space="preserve"> И ПРИКРЕПЛЯЕМОГО ЛИЦА</w:t>
      </w:r>
    </w:p>
    <w:p w:rsidR="0007511A" w:rsidRPr="006C46D6" w:rsidRDefault="0007511A" w:rsidP="002465D4">
      <w:pPr>
        <w:pStyle w:val="Style2"/>
        <w:widowControl/>
        <w:tabs>
          <w:tab w:val="left" w:pos="408"/>
        </w:tabs>
        <w:spacing w:line="228" w:lineRule="auto"/>
        <w:ind w:firstLine="851"/>
        <w:jc w:val="left"/>
        <w:rPr>
          <w:rStyle w:val="FontStyle13"/>
          <w:sz w:val="18"/>
          <w:szCs w:val="18"/>
        </w:rPr>
      </w:pPr>
      <w:bookmarkStart w:id="0" w:name="_GoBack"/>
      <w:bookmarkEnd w:id="0"/>
      <w:r w:rsidRPr="006C46D6">
        <w:rPr>
          <w:rStyle w:val="FontStyle12"/>
          <w:b w:val="0"/>
          <w:sz w:val="18"/>
          <w:szCs w:val="18"/>
        </w:rPr>
        <w:t>4.1.</w:t>
      </w:r>
      <w:r w:rsidRPr="006C46D6">
        <w:rPr>
          <w:rStyle w:val="FontStyle12"/>
          <w:b w:val="0"/>
          <w:sz w:val="18"/>
          <w:szCs w:val="18"/>
        </w:rPr>
        <w:tab/>
      </w:r>
      <w:r w:rsidRPr="006C46D6">
        <w:rPr>
          <w:rStyle w:val="FontStyle13"/>
          <w:sz w:val="18"/>
          <w:szCs w:val="18"/>
        </w:rPr>
        <w:t>Заказчик обязуется:</w:t>
      </w:r>
    </w:p>
    <w:p w:rsidR="0007511A" w:rsidRPr="006C46D6" w:rsidRDefault="0007511A" w:rsidP="002465D4">
      <w:pPr>
        <w:pStyle w:val="Style2"/>
        <w:widowControl/>
        <w:numPr>
          <w:ilvl w:val="0"/>
          <w:numId w:val="6"/>
        </w:numPr>
        <w:tabs>
          <w:tab w:val="left" w:pos="533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6C46D6">
        <w:rPr>
          <w:rStyle w:val="FontStyle13"/>
          <w:sz w:val="18"/>
          <w:szCs w:val="18"/>
        </w:rPr>
        <w:t>Подписать с Университетом настоящий Договор на весь период прикрепления в соответствии с п. 1.1 настоящего Договора.</w:t>
      </w:r>
    </w:p>
    <w:p w:rsidR="0007511A" w:rsidRPr="006C46D6" w:rsidRDefault="0007511A" w:rsidP="002465D4">
      <w:pPr>
        <w:pStyle w:val="Style2"/>
        <w:widowControl/>
        <w:numPr>
          <w:ilvl w:val="0"/>
          <w:numId w:val="6"/>
        </w:numPr>
        <w:tabs>
          <w:tab w:val="left" w:pos="533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Своевременно вносить плату за прикрепление в соответствии </w:t>
      </w:r>
      <w:proofErr w:type="spellStart"/>
      <w:r w:rsidRPr="006C46D6">
        <w:rPr>
          <w:rStyle w:val="FontStyle13"/>
          <w:sz w:val="18"/>
          <w:szCs w:val="18"/>
        </w:rPr>
        <w:t>п.п</w:t>
      </w:r>
      <w:proofErr w:type="spellEnd"/>
      <w:r w:rsidRPr="006C46D6">
        <w:rPr>
          <w:rStyle w:val="FontStyle13"/>
          <w:sz w:val="18"/>
          <w:szCs w:val="18"/>
        </w:rPr>
        <w:t>. 5.</w:t>
      </w:r>
      <w:proofErr w:type="gramStart"/>
      <w:r w:rsidRPr="006C46D6">
        <w:rPr>
          <w:rStyle w:val="FontStyle13"/>
          <w:sz w:val="18"/>
          <w:szCs w:val="18"/>
        </w:rPr>
        <w:t>2.-</w:t>
      </w:r>
      <w:proofErr w:type="gramEnd"/>
      <w:r w:rsidRPr="006C46D6">
        <w:rPr>
          <w:rStyle w:val="FontStyle13"/>
          <w:sz w:val="18"/>
          <w:szCs w:val="18"/>
        </w:rPr>
        <w:t>5.</w:t>
      </w:r>
      <w:r w:rsidR="00810F11" w:rsidRPr="006C46D6">
        <w:rPr>
          <w:rStyle w:val="FontStyle13"/>
          <w:sz w:val="18"/>
          <w:szCs w:val="18"/>
        </w:rPr>
        <w:t>3</w:t>
      </w:r>
      <w:r w:rsidRPr="006C46D6">
        <w:rPr>
          <w:rStyle w:val="FontStyle13"/>
          <w:sz w:val="18"/>
          <w:szCs w:val="18"/>
        </w:rPr>
        <w:t>. настоящего Договора.</w:t>
      </w:r>
    </w:p>
    <w:p w:rsidR="0007511A" w:rsidRPr="006C46D6" w:rsidRDefault="0007511A" w:rsidP="002465D4">
      <w:pPr>
        <w:pStyle w:val="Style2"/>
        <w:widowControl/>
        <w:numPr>
          <w:ilvl w:val="0"/>
          <w:numId w:val="6"/>
        </w:numPr>
        <w:tabs>
          <w:tab w:val="left" w:pos="533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Предоставлять в </w:t>
      </w:r>
      <w:r w:rsidR="005118C0" w:rsidRPr="006C46D6">
        <w:rPr>
          <w:rStyle w:val="FontStyle13"/>
          <w:sz w:val="18"/>
          <w:szCs w:val="18"/>
        </w:rPr>
        <w:t>отдел подготовки научно-педагогических кадров</w:t>
      </w:r>
      <w:r w:rsidRPr="006C46D6">
        <w:rPr>
          <w:rStyle w:val="FontStyle13"/>
          <w:sz w:val="18"/>
          <w:szCs w:val="18"/>
        </w:rPr>
        <w:t xml:space="preserve"> копию платежного документа в течение 5 </w:t>
      </w:r>
      <w:r w:rsidR="005118C0" w:rsidRPr="006C46D6">
        <w:rPr>
          <w:rStyle w:val="FontStyle13"/>
          <w:sz w:val="18"/>
          <w:szCs w:val="18"/>
        </w:rPr>
        <w:t xml:space="preserve">календарных </w:t>
      </w:r>
      <w:r w:rsidRPr="006C46D6">
        <w:rPr>
          <w:rStyle w:val="FontStyle13"/>
          <w:sz w:val="18"/>
          <w:szCs w:val="18"/>
        </w:rPr>
        <w:t>дней с момента оплаты.</w:t>
      </w:r>
    </w:p>
    <w:p w:rsidR="008E0179" w:rsidRPr="006C46D6" w:rsidRDefault="008E0179" w:rsidP="00AA7E7F">
      <w:pPr>
        <w:pStyle w:val="Style2"/>
        <w:widowControl/>
        <w:tabs>
          <w:tab w:val="left" w:pos="533"/>
        </w:tabs>
        <w:spacing w:line="228" w:lineRule="auto"/>
        <w:ind w:left="851"/>
        <w:rPr>
          <w:rStyle w:val="FontStyle13"/>
          <w:sz w:val="18"/>
          <w:szCs w:val="18"/>
        </w:rPr>
      </w:pPr>
      <w:r w:rsidRPr="006C46D6">
        <w:rPr>
          <w:rStyle w:val="FontStyle13"/>
          <w:sz w:val="18"/>
          <w:szCs w:val="18"/>
        </w:rPr>
        <w:t>4.2</w:t>
      </w:r>
      <w:r w:rsidR="00AA7E7F" w:rsidRPr="006C46D6">
        <w:rPr>
          <w:rStyle w:val="FontStyle13"/>
          <w:sz w:val="18"/>
          <w:szCs w:val="18"/>
        </w:rPr>
        <w:t>.</w:t>
      </w:r>
      <w:r w:rsidRPr="006C46D6">
        <w:rPr>
          <w:rStyle w:val="FontStyle13"/>
          <w:sz w:val="18"/>
          <w:szCs w:val="18"/>
        </w:rPr>
        <w:t xml:space="preserve"> Прикрепляемое лицо обязуется: </w:t>
      </w:r>
    </w:p>
    <w:p w:rsidR="008E0179" w:rsidRPr="006C46D6" w:rsidRDefault="00AA7E7F" w:rsidP="00AA7E7F">
      <w:pPr>
        <w:pStyle w:val="Style2"/>
        <w:widowControl/>
        <w:tabs>
          <w:tab w:val="left" w:pos="533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4.2.1. </w:t>
      </w:r>
      <w:r w:rsidR="008E0179" w:rsidRPr="006C46D6">
        <w:rPr>
          <w:rStyle w:val="FontStyle13"/>
          <w:sz w:val="18"/>
          <w:szCs w:val="18"/>
        </w:rPr>
        <w:t>Принять условия оказываемых Исполнителем услуг, выполнять в установленные сроки индивидуальный план научной деятельности и представить в установленный срок завершенную диссертацию для получения заключения по диссертации на соискание ученой степени кандидата наук на предмет ее соответствия критериям, установленным в соответствии с Федеральным законом "О науке и государственной научно-технической политике".</w:t>
      </w:r>
    </w:p>
    <w:p w:rsidR="008E0179" w:rsidRPr="006C46D6" w:rsidRDefault="006C46D6" w:rsidP="002465D4">
      <w:pPr>
        <w:pStyle w:val="Style2"/>
        <w:widowControl/>
        <w:tabs>
          <w:tab w:val="left" w:pos="595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4.2.2. </w:t>
      </w:r>
      <w:r w:rsidR="008E1E4D" w:rsidRPr="006C46D6">
        <w:rPr>
          <w:rStyle w:val="FontStyle13"/>
          <w:sz w:val="18"/>
          <w:szCs w:val="18"/>
        </w:rPr>
        <w:t>Соблюдать правопорядок в соответствии с действующим законодательством, Уставом Университета, Правилами трудового распорядка.</w:t>
      </w:r>
    </w:p>
    <w:p w:rsidR="0007511A" w:rsidRPr="006C46D6" w:rsidRDefault="0007511A" w:rsidP="006C46D6">
      <w:pPr>
        <w:pStyle w:val="Style2"/>
        <w:widowControl/>
        <w:tabs>
          <w:tab w:val="left" w:pos="142"/>
          <w:tab w:val="left" w:pos="851"/>
          <w:tab w:val="left" w:pos="1276"/>
        </w:tabs>
        <w:spacing w:line="228" w:lineRule="auto"/>
        <w:ind w:firstLine="851"/>
        <w:jc w:val="left"/>
        <w:rPr>
          <w:rStyle w:val="FontStyle13"/>
          <w:sz w:val="18"/>
          <w:szCs w:val="18"/>
        </w:rPr>
      </w:pPr>
      <w:r w:rsidRPr="006C46D6">
        <w:rPr>
          <w:rStyle w:val="FontStyle13"/>
          <w:bCs/>
          <w:sz w:val="18"/>
          <w:szCs w:val="18"/>
        </w:rPr>
        <w:t>4.</w:t>
      </w:r>
      <w:r w:rsidR="008E0179" w:rsidRPr="006C46D6">
        <w:rPr>
          <w:rStyle w:val="FontStyle13"/>
          <w:bCs/>
          <w:sz w:val="18"/>
          <w:szCs w:val="18"/>
        </w:rPr>
        <w:t>3</w:t>
      </w:r>
      <w:r w:rsidRPr="006C46D6">
        <w:rPr>
          <w:rStyle w:val="FontStyle13"/>
          <w:bCs/>
          <w:sz w:val="18"/>
          <w:szCs w:val="18"/>
        </w:rPr>
        <w:t>.</w:t>
      </w:r>
      <w:r w:rsidRPr="006C46D6">
        <w:rPr>
          <w:rStyle w:val="FontStyle13"/>
          <w:bCs/>
          <w:sz w:val="18"/>
          <w:szCs w:val="18"/>
        </w:rPr>
        <w:tab/>
      </w:r>
      <w:r w:rsidRPr="006C46D6">
        <w:rPr>
          <w:rStyle w:val="FontStyle13"/>
          <w:sz w:val="18"/>
          <w:szCs w:val="18"/>
        </w:rPr>
        <w:t>Заказчик вправе:</w:t>
      </w:r>
    </w:p>
    <w:p w:rsidR="0007511A" w:rsidRPr="006C46D6" w:rsidRDefault="006C46D6" w:rsidP="006C46D6">
      <w:pPr>
        <w:pStyle w:val="Style2"/>
        <w:widowControl/>
        <w:tabs>
          <w:tab w:val="left" w:pos="552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6C46D6">
        <w:rPr>
          <w:rStyle w:val="FontStyle13"/>
          <w:sz w:val="18"/>
          <w:szCs w:val="18"/>
        </w:rPr>
        <w:t>4.3.1</w:t>
      </w:r>
      <w:r w:rsidR="0007511A" w:rsidRPr="006C46D6">
        <w:rPr>
          <w:rStyle w:val="FontStyle13"/>
          <w:sz w:val="18"/>
          <w:szCs w:val="18"/>
        </w:rPr>
        <w:t>.</w:t>
      </w:r>
      <w:r w:rsidR="008E1E4D" w:rsidRPr="006C46D6">
        <w:rPr>
          <w:rStyle w:val="FontStyle13"/>
          <w:sz w:val="18"/>
          <w:szCs w:val="18"/>
        </w:rPr>
        <w:t xml:space="preserve"> Проверять ход и качество оказания услуги, предоставляемой Прикрепляемому лицу, не вмешиваясь в деятельность Исполнителя.</w:t>
      </w:r>
    </w:p>
    <w:p w:rsidR="008E1E4D" w:rsidRPr="006C46D6" w:rsidRDefault="008E0179" w:rsidP="008E0179">
      <w:pPr>
        <w:pStyle w:val="Style2"/>
        <w:widowControl/>
        <w:tabs>
          <w:tab w:val="left" w:pos="552"/>
        </w:tabs>
        <w:spacing w:line="228" w:lineRule="auto"/>
        <w:ind w:left="851"/>
        <w:rPr>
          <w:rStyle w:val="FontStyle13"/>
          <w:sz w:val="18"/>
          <w:szCs w:val="18"/>
        </w:rPr>
      </w:pPr>
      <w:r w:rsidRPr="006C46D6">
        <w:rPr>
          <w:rStyle w:val="FontStyle13"/>
          <w:sz w:val="18"/>
          <w:szCs w:val="18"/>
        </w:rPr>
        <w:t>4.4. Прикрепляемое лицо вправе:</w:t>
      </w:r>
      <w:r w:rsidR="008E1E4D" w:rsidRPr="006C46D6">
        <w:rPr>
          <w:rStyle w:val="FontStyle13"/>
          <w:sz w:val="18"/>
          <w:szCs w:val="18"/>
        </w:rPr>
        <w:t xml:space="preserve"> </w:t>
      </w:r>
    </w:p>
    <w:p w:rsidR="008E1E4D" w:rsidRPr="006C46D6" w:rsidRDefault="006C46D6" w:rsidP="006C46D6">
      <w:pPr>
        <w:pStyle w:val="Style2"/>
        <w:widowControl/>
        <w:tabs>
          <w:tab w:val="left" w:pos="552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4.4.1. </w:t>
      </w:r>
      <w:r w:rsidR="008E1E4D" w:rsidRPr="006C46D6">
        <w:rPr>
          <w:rStyle w:val="FontStyle13"/>
          <w:sz w:val="18"/>
          <w:szCs w:val="18"/>
        </w:rPr>
        <w:t>Пользоваться библиотеками, информационными фондами, услугами учебных, научных и других подразделений Университета в установленном порядке</w:t>
      </w:r>
      <w:r w:rsidR="008E1E4D" w:rsidRPr="006C46D6">
        <w:rPr>
          <w:rStyle w:val="FontStyle13"/>
          <w:sz w:val="18"/>
          <w:szCs w:val="18"/>
        </w:rPr>
        <w:t xml:space="preserve"> </w:t>
      </w:r>
    </w:p>
    <w:p w:rsidR="008E1E4D" w:rsidRPr="006C46D6" w:rsidRDefault="006C46D6" w:rsidP="006C46D6">
      <w:pPr>
        <w:pStyle w:val="Style2"/>
        <w:widowControl/>
        <w:tabs>
          <w:tab w:val="left" w:pos="552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4.4.2. </w:t>
      </w:r>
      <w:r w:rsidR="008E1E4D" w:rsidRPr="006C46D6">
        <w:rPr>
          <w:rStyle w:val="FontStyle13"/>
          <w:sz w:val="18"/>
          <w:szCs w:val="18"/>
        </w:rPr>
        <w:t>Получить заключение по диссертации на соискание ученой степени кандидата наук на предмет ее соответствия критериям, установленным в соответствии с Федеральным законом "О науке и государственной научно-технической политике"; справку о прикреплении/периоде прикрепления при условии выполнения им всех принятых на себя обязательств по настоящему Договору.</w:t>
      </w:r>
    </w:p>
    <w:p w:rsidR="008E1E4D" w:rsidRPr="006C46D6" w:rsidRDefault="006C46D6" w:rsidP="006C46D6">
      <w:pPr>
        <w:pStyle w:val="Style2"/>
        <w:widowControl/>
        <w:tabs>
          <w:tab w:val="left" w:pos="552"/>
        </w:tabs>
        <w:spacing w:line="228" w:lineRule="auto"/>
        <w:ind w:firstLine="851"/>
        <w:rPr>
          <w:rStyle w:val="FontStyle13"/>
          <w:bCs/>
          <w:sz w:val="18"/>
          <w:szCs w:val="18"/>
        </w:rPr>
      </w:pPr>
      <w:r w:rsidRPr="006C46D6">
        <w:rPr>
          <w:rStyle w:val="FontStyle13"/>
          <w:sz w:val="18"/>
          <w:szCs w:val="18"/>
        </w:rPr>
        <w:t xml:space="preserve">4.4.3. </w:t>
      </w:r>
      <w:r w:rsidR="008E1E4D" w:rsidRPr="006C46D6">
        <w:rPr>
          <w:rStyle w:val="FontStyle13"/>
          <w:sz w:val="18"/>
          <w:szCs w:val="18"/>
        </w:rPr>
        <w:t>Пользоваться другими правами, предусмотренными Федеральным законом от 29.12.2012 №273-ФЗ «Об образовании в Российской Федерации», Уставом, Правилами трудового распорядка, иными локальными нормативными актами Исполнителя</w:t>
      </w:r>
    </w:p>
    <w:p w:rsidR="008E0179" w:rsidRPr="000C0F0E" w:rsidRDefault="008E0179" w:rsidP="008E0179">
      <w:pPr>
        <w:pStyle w:val="Style2"/>
        <w:widowControl/>
        <w:tabs>
          <w:tab w:val="left" w:pos="552"/>
        </w:tabs>
        <w:spacing w:line="228" w:lineRule="auto"/>
        <w:ind w:left="851"/>
        <w:rPr>
          <w:rStyle w:val="FontStyle12"/>
          <w:b w:val="0"/>
          <w:sz w:val="18"/>
          <w:szCs w:val="18"/>
        </w:rPr>
      </w:pPr>
    </w:p>
    <w:p w:rsidR="0007511A" w:rsidRPr="000C0F0E" w:rsidRDefault="0007511A" w:rsidP="002465D4">
      <w:pPr>
        <w:pStyle w:val="Style1"/>
        <w:widowControl/>
        <w:spacing w:line="228" w:lineRule="auto"/>
        <w:jc w:val="center"/>
        <w:rPr>
          <w:rStyle w:val="FontStyle12"/>
          <w:b w:val="0"/>
          <w:sz w:val="18"/>
          <w:szCs w:val="18"/>
        </w:rPr>
      </w:pPr>
    </w:p>
    <w:p w:rsidR="0007511A" w:rsidRPr="000D0BB3" w:rsidRDefault="000D0BB3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0D0BB3">
        <w:rPr>
          <w:rStyle w:val="FontStyle12"/>
          <w:sz w:val="18"/>
          <w:szCs w:val="18"/>
        </w:rPr>
        <w:t>5. СТОИМОСТЬ ПРИКРЕПЛЕНИЯ И ПОРЯДОК РАСЧЕТОВ</w:t>
      </w:r>
    </w:p>
    <w:p w:rsidR="0007511A" w:rsidRPr="000C0F0E" w:rsidRDefault="0007511A" w:rsidP="002465D4">
      <w:pPr>
        <w:pStyle w:val="Style2"/>
        <w:widowControl/>
        <w:numPr>
          <w:ilvl w:val="0"/>
          <w:numId w:val="8"/>
        </w:numPr>
        <w:tabs>
          <w:tab w:val="left" w:pos="398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Стоимость услуг, указанных в п.1.1. настоящего Договора устанавливается </w:t>
      </w:r>
      <w:r w:rsidR="000D0BB3">
        <w:rPr>
          <w:rStyle w:val="FontStyle13"/>
          <w:sz w:val="18"/>
          <w:szCs w:val="18"/>
        </w:rPr>
        <w:t>Исполнителем</w:t>
      </w:r>
      <w:r w:rsidRPr="000C0F0E">
        <w:rPr>
          <w:rStyle w:val="FontStyle13"/>
          <w:sz w:val="18"/>
          <w:szCs w:val="18"/>
        </w:rPr>
        <w:t>.</w:t>
      </w:r>
    </w:p>
    <w:p w:rsidR="00E133E3" w:rsidRDefault="0007511A" w:rsidP="002465D4">
      <w:pPr>
        <w:pStyle w:val="Style2"/>
        <w:widowControl/>
        <w:numPr>
          <w:ilvl w:val="0"/>
          <w:numId w:val="8"/>
        </w:numPr>
        <w:tabs>
          <w:tab w:val="left" w:pos="398"/>
          <w:tab w:val="left" w:leader="underscore" w:pos="3691"/>
          <w:tab w:val="left" w:leader="underscore" w:pos="9288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Полная стоимость услуг за весь период прикрепления составляет на дату заключения настоящего Договора (без учета последующей индексации в случае поэтапной оплаты) _______________________ (</w:t>
      </w:r>
      <w:r>
        <w:rPr>
          <w:rStyle w:val="FontStyle13"/>
          <w:sz w:val="18"/>
          <w:szCs w:val="18"/>
        </w:rPr>
        <w:t>__________________________________</w:t>
      </w:r>
      <w:r w:rsidRPr="000C0F0E">
        <w:rPr>
          <w:rStyle w:val="FontStyle13"/>
          <w:sz w:val="18"/>
          <w:szCs w:val="18"/>
        </w:rPr>
        <w:t xml:space="preserve">______________________________) рублей </w:t>
      </w:r>
      <w:r w:rsidR="00E133E3">
        <w:rPr>
          <w:rStyle w:val="FontStyle13"/>
          <w:sz w:val="18"/>
          <w:szCs w:val="18"/>
        </w:rPr>
        <w:t>___</w:t>
      </w:r>
      <w:r w:rsidRPr="000C0F0E">
        <w:rPr>
          <w:rStyle w:val="FontStyle13"/>
          <w:sz w:val="18"/>
          <w:szCs w:val="18"/>
        </w:rPr>
        <w:t xml:space="preserve"> коп. </w:t>
      </w:r>
    </w:p>
    <w:p w:rsidR="0007511A" w:rsidRPr="000C0F0E" w:rsidRDefault="0007511A" w:rsidP="002465D4">
      <w:pPr>
        <w:pStyle w:val="Style2"/>
        <w:widowControl/>
        <w:tabs>
          <w:tab w:val="left" w:pos="398"/>
          <w:tab w:val="left" w:leader="underscore" w:pos="3691"/>
          <w:tab w:val="left" w:leader="underscore" w:pos="9288"/>
        </w:tabs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Стоимость прикрепления за </w:t>
      </w:r>
      <w:r w:rsidR="00E133E3">
        <w:rPr>
          <w:rStyle w:val="FontStyle13"/>
          <w:sz w:val="18"/>
          <w:szCs w:val="18"/>
        </w:rPr>
        <w:t>один</w:t>
      </w:r>
      <w:r w:rsidRPr="000C0F0E">
        <w:rPr>
          <w:rStyle w:val="FontStyle13"/>
          <w:sz w:val="18"/>
          <w:szCs w:val="18"/>
        </w:rPr>
        <w:t xml:space="preserve"> год на момент заключения настоящего Договора составляет ___________________________ (____________________________________________) рублей </w:t>
      </w:r>
      <w:r w:rsidR="00E133E3">
        <w:rPr>
          <w:rStyle w:val="FontStyle13"/>
          <w:sz w:val="18"/>
          <w:szCs w:val="18"/>
        </w:rPr>
        <w:t>___</w:t>
      </w:r>
      <w:r w:rsidRPr="000C0F0E">
        <w:rPr>
          <w:rStyle w:val="FontStyle13"/>
          <w:sz w:val="18"/>
          <w:szCs w:val="18"/>
        </w:rPr>
        <w:t xml:space="preserve"> коп.</w:t>
      </w:r>
    </w:p>
    <w:p w:rsidR="0007511A" w:rsidRPr="000C0F0E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Увеличение стоимости прикрепления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E133E3">
        <w:rPr>
          <w:rStyle w:val="FontStyle13"/>
          <w:sz w:val="18"/>
          <w:szCs w:val="18"/>
        </w:rPr>
        <w:t>.</w:t>
      </w:r>
      <w:r w:rsidRPr="000C0F0E">
        <w:rPr>
          <w:rStyle w:val="FontStyle13"/>
          <w:sz w:val="18"/>
          <w:szCs w:val="18"/>
        </w:rPr>
        <w:t xml:space="preserve"> </w:t>
      </w:r>
      <w:r w:rsidR="00E133E3">
        <w:rPr>
          <w:rStyle w:val="FontStyle13"/>
          <w:sz w:val="18"/>
          <w:szCs w:val="18"/>
        </w:rPr>
        <w:t>У</w:t>
      </w:r>
      <w:r w:rsidRPr="000C0F0E">
        <w:rPr>
          <w:rStyle w:val="FontStyle13"/>
          <w:sz w:val="18"/>
          <w:szCs w:val="18"/>
        </w:rPr>
        <w:t xml:space="preserve">величение стоимости производится в соответствии с приказом ректора, изданным на основании решения Ученого совета </w:t>
      </w:r>
      <w:r w:rsidR="00E133E3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>, путем заключения соответствующего дополнительного соглашения к настоящему Договору. В случае единовременного внесения оплаты за весь период прикрепления стоимость услуг дальнейшей индексации в связи с инфляционными процессами не подлежит.</w:t>
      </w:r>
    </w:p>
    <w:p w:rsidR="0007511A" w:rsidRPr="000C0F0E" w:rsidRDefault="00E133E3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E133E3">
        <w:rPr>
          <w:rStyle w:val="FontStyle13"/>
          <w:sz w:val="18"/>
          <w:szCs w:val="18"/>
        </w:rPr>
        <w:t xml:space="preserve">Оплата производится один раз в год в размере </w:t>
      </w:r>
      <w:r w:rsidR="0040560F">
        <w:rPr>
          <w:rStyle w:val="FontStyle13"/>
          <w:sz w:val="18"/>
          <w:szCs w:val="18"/>
        </w:rPr>
        <w:t>с</w:t>
      </w:r>
      <w:r w:rsidR="0040560F" w:rsidRPr="000C0F0E">
        <w:rPr>
          <w:rStyle w:val="FontStyle13"/>
          <w:sz w:val="18"/>
          <w:szCs w:val="18"/>
        </w:rPr>
        <w:t>тоимост</w:t>
      </w:r>
      <w:r w:rsidR="0040560F">
        <w:rPr>
          <w:rStyle w:val="FontStyle13"/>
          <w:sz w:val="18"/>
          <w:szCs w:val="18"/>
        </w:rPr>
        <w:t>и</w:t>
      </w:r>
      <w:r w:rsidR="0040560F" w:rsidRPr="000C0F0E">
        <w:rPr>
          <w:rStyle w:val="FontStyle13"/>
          <w:sz w:val="18"/>
          <w:szCs w:val="18"/>
        </w:rPr>
        <w:t xml:space="preserve"> прикрепления за </w:t>
      </w:r>
      <w:r w:rsidR="0040560F">
        <w:rPr>
          <w:rStyle w:val="FontStyle13"/>
          <w:sz w:val="18"/>
          <w:szCs w:val="18"/>
        </w:rPr>
        <w:t>один</w:t>
      </w:r>
      <w:r w:rsidR="0040560F" w:rsidRPr="000C0F0E">
        <w:rPr>
          <w:rStyle w:val="FontStyle13"/>
          <w:sz w:val="18"/>
          <w:szCs w:val="18"/>
        </w:rPr>
        <w:t xml:space="preserve"> год</w:t>
      </w:r>
      <w:r w:rsidRPr="00E133E3">
        <w:rPr>
          <w:rStyle w:val="FontStyle13"/>
          <w:sz w:val="18"/>
          <w:szCs w:val="18"/>
        </w:rPr>
        <w:t xml:space="preserve"> до </w:t>
      </w:r>
      <w:r w:rsidR="0040560F">
        <w:rPr>
          <w:rStyle w:val="FontStyle13"/>
          <w:sz w:val="18"/>
          <w:szCs w:val="18"/>
        </w:rPr>
        <w:t>«__</w:t>
      </w:r>
      <w:proofErr w:type="gramStart"/>
      <w:r w:rsidR="0040560F">
        <w:rPr>
          <w:rStyle w:val="FontStyle13"/>
          <w:sz w:val="18"/>
          <w:szCs w:val="18"/>
        </w:rPr>
        <w:t>_»_</w:t>
      </w:r>
      <w:proofErr w:type="gramEnd"/>
      <w:r w:rsidR="0040560F">
        <w:rPr>
          <w:rStyle w:val="FontStyle13"/>
          <w:sz w:val="18"/>
          <w:szCs w:val="18"/>
        </w:rPr>
        <w:t>_______</w:t>
      </w:r>
      <w:r w:rsidR="00247AEE">
        <w:rPr>
          <w:rStyle w:val="FontStyle13"/>
          <w:sz w:val="18"/>
          <w:szCs w:val="18"/>
        </w:rPr>
        <w:t xml:space="preserve"> </w:t>
      </w:r>
      <w:r w:rsidRPr="00E133E3">
        <w:rPr>
          <w:rStyle w:val="FontStyle13"/>
          <w:sz w:val="18"/>
          <w:szCs w:val="18"/>
        </w:rPr>
        <w:t>либо дв</w:t>
      </w:r>
      <w:r w:rsidR="0040560F">
        <w:rPr>
          <w:rStyle w:val="FontStyle13"/>
          <w:sz w:val="18"/>
          <w:szCs w:val="18"/>
        </w:rPr>
        <w:t>а раза в год в размере 50 % от с</w:t>
      </w:r>
      <w:r w:rsidR="0040560F" w:rsidRPr="000C0F0E">
        <w:rPr>
          <w:rStyle w:val="FontStyle13"/>
          <w:sz w:val="18"/>
          <w:szCs w:val="18"/>
        </w:rPr>
        <w:t>тоимост</w:t>
      </w:r>
      <w:r w:rsidR="0040560F">
        <w:rPr>
          <w:rStyle w:val="FontStyle13"/>
          <w:sz w:val="18"/>
          <w:szCs w:val="18"/>
        </w:rPr>
        <w:t>и</w:t>
      </w:r>
      <w:r w:rsidR="0040560F" w:rsidRPr="000C0F0E">
        <w:rPr>
          <w:rStyle w:val="FontStyle13"/>
          <w:sz w:val="18"/>
          <w:szCs w:val="18"/>
        </w:rPr>
        <w:t xml:space="preserve"> прикрепления за </w:t>
      </w:r>
      <w:r w:rsidR="0040560F">
        <w:rPr>
          <w:rStyle w:val="FontStyle13"/>
          <w:sz w:val="18"/>
          <w:szCs w:val="18"/>
        </w:rPr>
        <w:t>один</w:t>
      </w:r>
      <w:r w:rsidR="0040560F" w:rsidRPr="000C0F0E">
        <w:rPr>
          <w:rStyle w:val="FontStyle13"/>
          <w:sz w:val="18"/>
          <w:szCs w:val="18"/>
        </w:rPr>
        <w:t xml:space="preserve"> год</w:t>
      </w:r>
      <w:r w:rsidR="0040560F">
        <w:rPr>
          <w:rStyle w:val="FontStyle13"/>
          <w:sz w:val="18"/>
          <w:szCs w:val="18"/>
        </w:rPr>
        <w:t xml:space="preserve"> </w:t>
      </w:r>
      <w:r w:rsidRPr="00E133E3">
        <w:rPr>
          <w:rStyle w:val="FontStyle13"/>
          <w:sz w:val="18"/>
          <w:szCs w:val="18"/>
        </w:rPr>
        <w:t xml:space="preserve">до </w:t>
      </w:r>
      <w:r w:rsidR="0040560F">
        <w:rPr>
          <w:rStyle w:val="FontStyle13"/>
          <w:sz w:val="18"/>
          <w:szCs w:val="18"/>
        </w:rPr>
        <w:t xml:space="preserve">«___»________ </w:t>
      </w:r>
      <w:r w:rsidR="00247AEE">
        <w:rPr>
          <w:rStyle w:val="FontStyle13"/>
          <w:sz w:val="18"/>
          <w:szCs w:val="18"/>
        </w:rPr>
        <w:t xml:space="preserve"> </w:t>
      </w:r>
      <w:r w:rsidRPr="00E133E3">
        <w:rPr>
          <w:rStyle w:val="FontStyle13"/>
          <w:sz w:val="18"/>
          <w:szCs w:val="18"/>
        </w:rPr>
        <w:t xml:space="preserve"> и </w:t>
      </w:r>
      <w:r w:rsidR="0040560F">
        <w:rPr>
          <w:rStyle w:val="FontStyle13"/>
          <w:sz w:val="18"/>
          <w:szCs w:val="18"/>
        </w:rPr>
        <w:t xml:space="preserve">«___»________ </w:t>
      </w:r>
      <w:r w:rsidR="00247AEE">
        <w:rPr>
          <w:rStyle w:val="FontStyle13"/>
          <w:sz w:val="18"/>
          <w:szCs w:val="18"/>
        </w:rPr>
        <w:t xml:space="preserve"> </w:t>
      </w:r>
      <w:r w:rsidRPr="00E133E3">
        <w:rPr>
          <w:rStyle w:val="FontStyle13"/>
          <w:sz w:val="18"/>
          <w:szCs w:val="18"/>
        </w:rPr>
        <w:t xml:space="preserve"> соответственно.</w:t>
      </w:r>
      <w:r w:rsidR="0007511A">
        <w:rPr>
          <w:rStyle w:val="FontStyle13"/>
          <w:sz w:val="18"/>
          <w:szCs w:val="18"/>
        </w:rPr>
        <w:t xml:space="preserve"> </w:t>
      </w:r>
    </w:p>
    <w:p w:rsidR="0007511A" w:rsidRPr="000C0F0E" w:rsidRDefault="0007511A" w:rsidP="002465D4">
      <w:pPr>
        <w:pStyle w:val="Style5"/>
        <w:widowControl/>
        <w:tabs>
          <w:tab w:val="left" w:leader="underscore" w:pos="442"/>
          <w:tab w:val="left" w:leader="underscore" w:pos="1930"/>
        </w:tabs>
        <w:spacing w:line="228" w:lineRule="auto"/>
        <w:ind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5.3. Денежные средства по настоящему Договору перечисляются безналичным путем Заказчиком на расчетный счет </w:t>
      </w:r>
      <w:r w:rsidR="0040560F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 xml:space="preserve">. Стоимость услуг банка при переводе средств за прикрепление на счет </w:t>
      </w:r>
      <w:r w:rsidR="00C94948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 xml:space="preserve"> через отделения банков оплачивается Заказчиком самостоятельно. </w:t>
      </w:r>
      <w:r w:rsidRPr="00D44D6D">
        <w:rPr>
          <w:rStyle w:val="FontStyle13"/>
          <w:sz w:val="18"/>
          <w:szCs w:val="18"/>
        </w:rPr>
        <w:t>Плата за прикрепление НДС не облагается.</w:t>
      </w:r>
    </w:p>
    <w:p w:rsidR="0007511A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5.4. В случае прекращения </w:t>
      </w:r>
      <w:r w:rsidR="00E47163">
        <w:rPr>
          <w:rStyle w:val="FontStyle13"/>
          <w:sz w:val="18"/>
          <w:szCs w:val="18"/>
        </w:rPr>
        <w:t xml:space="preserve">действия </w:t>
      </w:r>
      <w:r w:rsidRPr="000C0F0E">
        <w:rPr>
          <w:rStyle w:val="FontStyle13"/>
          <w:sz w:val="18"/>
          <w:szCs w:val="18"/>
        </w:rPr>
        <w:t xml:space="preserve">настоящего Договора, с Заказчика удерживается сумма за прикрепление до даты, указанной в соответствующем приказе </w:t>
      </w:r>
      <w:r w:rsidRPr="00EF29ED">
        <w:rPr>
          <w:rStyle w:val="FontStyle13"/>
          <w:sz w:val="18"/>
          <w:szCs w:val="18"/>
        </w:rPr>
        <w:t xml:space="preserve">об </w:t>
      </w:r>
      <w:r w:rsidR="00EF29ED">
        <w:rPr>
          <w:rStyle w:val="FontStyle13"/>
          <w:sz w:val="18"/>
          <w:szCs w:val="18"/>
        </w:rPr>
        <w:t xml:space="preserve">откреплении </w:t>
      </w:r>
      <w:r w:rsidR="008E1E4D">
        <w:rPr>
          <w:rStyle w:val="FontStyle13"/>
          <w:sz w:val="18"/>
          <w:szCs w:val="18"/>
        </w:rPr>
        <w:t>Прикрепляемого лица</w:t>
      </w:r>
      <w:r w:rsidRPr="000C0F0E">
        <w:rPr>
          <w:rStyle w:val="FontStyle13"/>
          <w:sz w:val="18"/>
          <w:szCs w:val="18"/>
        </w:rPr>
        <w:t xml:space="preserve">, из расчета оплаты стоимости одного месяца прикрепления за каждый полный и неполный пропорционально периоду прикрепления </w:t>
      </w:r>
      <w:r w:rsidR="008E1E4D">
        <w:rPr>
          <w:rStyle w:val="FontStyle13"/>
          <w:sz w:val="18"/>
          <w:szCs w:val="18"/>
        </w:rPr>
        <w:t>Прикрепляемого лица</w:t>
      </w:r>
      <w:r w:rsidR="008E1E4D" w:rsidRPr="000C0F0E"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 xml:space="preserve">календарный месяц, что отражается в подписываемом Сторонами Акте сдачи-приемки оказанных услуг. Остаток внесенной Заказчиком суммы </w:t>
      </w:r>
      <w:r>
        <w:rPr>
          <w:rStyle w:val="FontStyle13"/>
          <w:sz w:val="18"/>
          <w:szCs w:val="18"/>
        </w:rPr>
        <w:t>аванса</w:t>
      </w:r>
      <w:r w:rsidRPr="000C0F0E">
        <w:rPr>
          <w:rStyle w:val="FontStyle13"/>
          <w:sz w:val="18"/>
          <w:szCs w:val="18"/>
        </w:rPr>
        <w:t>, возвращается по его личному письменному заявлению в течение тридцати рабочих дней, путем перевода на указанный в заявлении расчетный счет.</w:t>
      </w:r>
    </w:p>
    <w:p w:rsidR="0007511A" w:rsidRPr="000C0F0E" w:rsidRDefault="0007511A" w:rsidP="002465D4">
      <w:pPr>
        <w:pStyle w:val="Style1"/>
        <w:widowControl/>
        <w:spacing w:line="228" w:lineRule="auto"/>
        <w:jc w:val="center"/>
        <w:rPr>
          <w:rStyle w:val="FontStyle12"/>
          <w:b w:val="0"/>
          <w:sz w:val="18"/>
          <w:szCs w:val="18"/>
        </w:rPr>
      </w:pPr>
    </w:p>
    <w:p w:rsidR="0007511A" w:rsidRPr="00F53242" w:rsidRDefault="00F53242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F53242">
        <w:rPr>
          <w:rStyle w:val="FontStyle12"/>
          <w:sz w:val="18"/>
          <w:szCs w:val="18"/>
        </w:rPr>
        <w:t>6. УСЛОВИЯ ПРЕКРАЩЕНИЯ ДОГОВОРА</w:t>
      </w:r>
    </w:p>
    <w:p w:rsidR="0007511A" w:rsidRPr="000C0F0E" w:rsidRDefault="0007511A" w:rsidP="002465D4">
      <w:pPr>
        <w:pStyle w:val="Style5"/>
        <w:widowControl/>
        <w:spacing w:line="228" w:lineRule="auto"/>
        <w:ind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6.1. Настоящий Договор может быть прекращен до истечения срока выполнения сторонами обязательств:</w:t>
      </w:r>
    </w:p>
    <w:p w:rsidR="0007511A" w:rsidRPr="000C0F0E" w:rsidRDefault="0007511A" w:rsidP="002465D4">
      <w:pPr>
        <w:pStyle w:val="Style2"/>
        <w:widowControl/>
        <w:numPr>
          <w:ilvl w:val="2"/>
          <w:numId w:val="11"/>
        </w:numPr>
        <w:tabs>
          <w:tab w:val="left" w:pos="0"/>
          <w:tab w:val="left" w:pos="567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По соглашению Сторон. </w:t>
      </w:r>
    </w:p>
    <w:p w:rsidR="0007511A" w:rsidRPr="000C0F0E" w:rsidRDefault="0007511A" w:rsidP="002465D4">
      <w:pPr>
        <w:pStyle w:val="Style2"/>
        <w:widowControl/>
        <w:numPr>
          <w:ilvl w:val="2"/>
          <w:numId w:val="11"/>
        </w:numPr>
        <w:tabs>
          <w:tab w:val="left" w:pos="0"/>
          <w:tab w:val="left" w:pos="567"/>
        </w:tabs>
        <w:spacing w:line="228" w:lineRule="auto"/>
        <w:ind w:left="0" w:firstLine="851"/>
        <w:jc w:val="left"/>
        <w:rPr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В одностороннем порядке </w:t>
      </w:r>
      <w:r w:rsidR="00810F11">
        <w:rPr>
          <w:rStyle w:val="FontStyle13"/>
          <w:sz w:val="18"/>
          <w:szCs w:val="18"/>
        </w:rPr>
        <w:t>Исполнителем</w:t>
      </w:r>
      <w:r w:rsidRPr="000C0F0E">
        <w:rPr>
          <w:rStyle w:val="FontStyle13"/>
          <w:sz w:val="18"/>
          <w:szCs w:val="18"/>
        </w:rPr>
        <w:t xml:space="preserve"> в следующих случаях:</w:t>
      </w:r>
    </w:p>
    <w:p w:rsidR="0007511A" w:rsidRPr="000C0F0E" w:rsidRDefault="0007511A" w:rsidP="002465B2">
      <w:pPr>
        <w:pStyle w:val="Style2"/>
        <w:widowControl/>
        <w:numPr>
          <w:ilvl w:val="3"/>
          <w:numId w:val="12"/>
        </w:numPr>
        <w:tabs>
          <w:tab w:val="left" w:pos="566"/>
        </w:tabs>
        <w:spacing w:line="228" w:lineRule="auto"/>
        <w:ind w:left="0" w:firstLine="849"/>
        <w:rPr>
          <w:rStyle w:val="FontStyle12"/>
          <w:b w:val="0"/>
          <w:sz w:val="18"/>
          <w:szCs w:val="18"/>
        </w:rPr>
      </w:pPr>
      <w:proofErr w:type="spellStart"/>
      <w:r w:rsidRPr="000C0F0E">
        <w:rPr>
          <w:rStyle w:val="FontStyle13"/>
          <w:sz w:val="18"/>
          <w:szCs w:val="18"/>
        </w:rPr>
        <w:t>Непоступление</w:t>
      </w:r>
      <w:proofErr w:type="spellEnd"/>
      <w:r w:rsidRPr="000C0F0E">
        <w:rPr>
          <w:rStyle w:val="FontStyle13"/>
          <w:sz w:val="18"/>
          <w:szCs w:val="18"/>
        </w:rPr>
        <w:t xml:space="preserve"> на счет </w:t>
      </w:r>
      <w:r w:rsidR="00CD6E73">
        <w:rPr>
          <w:rStyle w:val="FontStyle13"/>
          <w:sz w:val="18"/>
          <w:szCs w:val="18"/>
        </w:rPr>
        <w:t>Исполнителя</w:t>
      </w:r>
      <w:r w:rsidRPr="000C0F0E">
        <w:rPr>
          <w:rStyle w:val="FontStyle13"/>
          <w:sz w:val="18"/>
          <w:szCs w:val="18"/>
        </w:rPr>
        <w:t xml:space="preserve"> платежа, предусмотренного </w:t>
      </w:r>
      <w:proofErr w:type="spellStart"/>
      <w:r w:rsidRPr="000C0F0E">
        <w:rPr>
          <w:rStyle w:val="FontStyle13"/>
          <w:sz w:val="18"/>
          <w:szCs w:val="18"/>
        </w:rPr>
        <w:t>п.п</w:t>
      </w:r>
      <w:proofErr w:type="spellEnd"/>
      <w:r w:rsidRPr="000C0F0E">
        <w:rPr>
          <w:rStyle w:val="FontStyle13"/>
          <w:sz w:val="18"/>
          <w:szCs w:val="18"/>
        </w:rPr>
        <w:t>. 5.2-5.</w:t>
      </w:r>
      <w:r w:rsidR="00CD6E73">
        <w:rPr>
          <w:rStyle w:val="FontStyle13"/>
          <w:sz w:val="18"/>
          <w:szCs w:val="18"/>
        </w:rPr>
        <w:t>3</w:t>
      </w:r>
      <w:r w:rsidRPr="000C0F0E">
        <w:rPr>
          <w:rStyle w:val="FontStyle13"/>
          <w:sz w:val="18"/>
          <w:szCs w:val="18"/>
        </w:rPr>
        <w:t>. настоящего Договора.</w:t>
      </w:r>
      <w:r w:rsidR="002465B2" w:rsidRPr="002465B2">
        <w:t xml:space="preserve"> </w:t>
      </w:r>
      <w:r w:rsidR="002465B2" w:rsidRPr="002465B2">
        <w:rPr>
          <w:rStyle w:val="FontStyle13"/>
          <w:sz w:val="18"/>
          <w:szCs w:val="18"/>
        </w:rPr>
        <w:t>При расторжении Договора по инициативе Исполнителя, Исполнитель уведомляет об этом Заказчика за 10 (десять) дней до расторжения Договора</w:t>
      </w:r>
    </w:p>
    <w:p w:rsidR="0007511A" w:rsidRPr="000C0F0E" w:rsidRDefault="00CD6E73" w:rsidP="002465D4">
      <w:pPr>
        <w:pStyle w:val="Style2"/>
        <w:widowControl/>
        <w:numPr>
          <w:ilvl w:val="3"/>
          <w:numId w:val="12"/>
        </w:numPr>
        <w:tabs>
          <w:tab w:val="left" w:pos="56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>
        <w:rPr>
          <w:rStyle w:val="FontStyle13"/>
          <w:sz w:val="18"/>
          <w:szCs w:val="18"/>
        </w:rPr>
        <w:t>Открепления</w:t>
      </w:r>
      <w:r w:rsidR="0007511A" w:rsidRPr="000C0F0E">
        <w:rPr>
          <w:rStyle w:val="FontStyle13"/>
          <w:sz w:val="18"/>
          <w:szCs w:val="18"/>
        </w:rPr>
        <w:t xml:space="preserve"> </w:t>
      </w:r>
      <w:r w:rsidR="008E1E4D">
        <w:rPr>
          <w:rStyle w:val="FontStyle13"/>
          <w:sz w:val="18"/>
          <w:szCs w:val="18"/>
        </w:rPr>
        <w:t>Прикрепляемого лица</w:t>
      </w:r>
      <w:r w:rsidR="008E1E4D" w:rsidRPr="000C0F0E">
        <w:rPr>
          <w:rStyle w:val="FontStyle13"/>
          <w:sz w:val="18"/>
          <w:szCs w:val="18"/>
        </w:rPr>
        <w:t xml:space="preserve"> </w:t>
      </w:r>
      <w:r w:rsidR="0007511A" w:rsidRPr="000C0F0E">
        <w:rPr>
          <w:rStyle w:val="FontStyle13"/>
          <w:sz w:val="18"/>
          <w:szCs w:val="18"/>
        </w:rPr>
        <w:t>в случаях, указанных в п. 3.2. настоящего Договора.</w:t>
      </w:r>
    </w:p>
    <w:p w:rsidR="0007511A" w:rsidRPr="000C0F0E" w:rsidRDefault="0007511A" w:rsidP="002465D4">
      <w:pPr>
        <w:pStyle w:val="Style2"/>
        <w:widowControl/>
        <w:numPr>
          <w:ilvl w:val="3"/>
          <w:numId w:val="12"/>
        </w:numPr>
        <w:tabs>
          <w:tab w:val="left" w:pos="56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>Невозможности исполнения Исполнителем обязательств по вине Заказчика по настоящему Договору.</w:t>
      </w:r>
    </w:p>
    <w:p w:rsidR="0007511A" w:rsidRPr="000C0F0E" w:rsidRDefault="0007511A" w:rsidP="002465D4">
      <w:pPr>
        <w:pStyle w:val="Style2"/>
        <w:widowControl/>
        <w:numPr>
          <w:ilvl w:val="2"/>
          <w:numId w:val="11"/>
        </w:numPr>
        <w:tabs>
          <w:tab w:val="left" w:pos="0"/>
          <w:tab w:val="left" w:pos="552"/>
        </w:tabs>
        <w:spacing w:line="228" w:lineRule="auto"/>
        <w:ind w:left="0"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В одностороннем порядке Заказчиком в любое время путем напра</w:t>
      </w:r>
      <w:r>
        <w:rPr>
          <w:rStyle w:val="FontStyle13"/>
          <w:sz w:val="18"/>
          <w:szCs w:val="18"/>
        </w:rPr>
        <w:t xml:space="preserve">вления письменного заявления в </w:t>
      </w:r>
      <w:r w:rsidR="00CD6E73">
        <w:rPr>
          <w:rStyle w:val="FontStyle13"/>
          <w:sz w:val="18"/>
          <w:szCs w:val="18"/>
        </w:rPr>
        <w:t>отдел подготовки научно-педагогических кадров</w:t>
      </w:r>
      <w:r w:rsidRPr="000C0F0E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 xml:space="preserve">на имя ректора </w:t>
      </w:r>
      <w:r w:rsidR="00CD6E73">
        <w:rPr>
          <w:rStyle w:val="FontStyle13"/>
          <w:sz w:val="18"/>
          <w:szCs w:val="18"/>
        </w:rPr>
        <w:t>Исполнителя</w:t>
      </w:r>
      <w:r>
        <w:rPr>
          <w:rStyle w:val="FontStyle13"/>
          <w:sz w:val="18"/>
          <w:szCs w:val="18"/>
        </w:rPr>
        <w:t xml:space="preserve"> </w:t>
      </w:r>
      <w:r w:rsidRPr="000C0F0E">
        <w:rPr>
          <w:rStyle w:val="FontStyle13"/>
          <w:sz w:val="18"/>
          <w:szCs w:val="18"/>
        </w:rPr>
        <w:t>при условии отсутствия финансовой задолженности по настоящему Договору.</w:t>
      </w:r>
    </w:p>
    <w:p w:rsidR="0007511A" w:rsidRPr="000C0F0E" w:rsidRDefault="0007511A" w:rsidP="002465D4">
      <w:pPr>
        <w:pStyle w:val="Style2"/>
        <w:widowControl/>
        <w:tabs>
          <w:tab w:val="left" w:pos="552"/>
        </w:tabs>
        <w:spacing w:line="228" w:lineRule="auto"/>
        <w:rPr>
          <w:rStyle w:val="FontStyle12"/>
          <w:b w:val="0"/>
          <w:sz w:val="18"/>
          <w:szCs w:val="18"/>
        </w:rPr>
      </w:pPr>
    </w:p>
    <w:p w:rsidR="0007511A" w:rsidRPr="00CD6E73" w:rsidRDefault="00CD6E73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CD6E73">
        <w:rPr>
          <w:rStyle w:val="FontStyle12"/>
          <w:sz w:val="18"/>
          <w:szCs w:val="18"/>
        </w:rPr>
        <w:t>7. ОТВЕТСТВЕННОСТЬ СТОРОН</w:t>
      </w:r>
    </w:p>
    <w:p w:rsidR="0007511A" w:rsidRPr="000C0F0E" w:rsidRDefault="0007511A" w:rsidP="002465D4">
      <w:pPr>
        <w:pStyle w:val="Style2"/>
        <w:widowControl/>
        <w:numPr>
          <w:ilvl w:val="0"/>
          <w:numId w:val="9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lastRenderedPageBreak/>
        <w:t>Стороны несут ответственность за выполнение обязательств по настоящему Договору в соответствии с действующим законодательством и условиями Договора.</w:t>
      </w:r>
    </w:p>
    <w:p w:rsidR="0007511A" w:rsidRPr="000C0F0E" w:rsidRDefault="008E1E4D" w:rsidP="002465D4">
      <w:pPr>
        <w:pStyle w:val="Style2"/>
        <w:widowControl/>
        <w:numPr>
          <w:ilvl w:val="0"/>
          <w:numId w:val="9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>
        <w:rPr>
          <w:rStyle w:val="FontStyle13"/>
          <w:sz w:val="18"/>
          <w:szCs w:val="18"/>
        </w:rPr>
        <w:t>Прикрепляемо</w:t>
      </w:r>
      <w:r>
        <w:rPr>
          <w:rStyle w:val="FontStyle13"/>
          <w:sz w:val="18"/>
          <w:szCs w:val="18"/>
        </w:rPr>
        <w:t>е</w:t>
      </w:r>
      <w:r>
        <w:rPr>
          <w:rStyle w:val="FontStyle13"/>
          <w:sz w:val="18"/>
          <w:szCs w:val="18"/>
        </w:rPr>
        <w:t xml:space="preserve"> лиц</w:t>
      </w:r>
      <w:r>
        <w:rPr>
          <w:rStyle w:val="FontStyle13"/>
          <w:sz w:val="18"/>
          <w:szCs w:val="18"/>
        </w:rPr>
        <w:t>о</w:t>
      </w:r>
      <w:r w:rsidRPr="000C0F0E">
        <w:rPr>
          <w:rStyle w:val="FontStyle13"/>
          <w:sz w:val="18"/>
          <w:szCs w:val="18"/>
        </w:rPr>
        <w:t xml:space="preserve"> </w:t>
      </w:r>
      <w:r w:rsidR="0007511A" w:rsidRPr="000C0F0E">
        <w:rPr>
          <w:rStyle w:val="FontStyle13"/>
          <w:sz w:val="18"/>
          <w:szCs w:val="18"/>
        </w:rPr>
        <w:t xml:space="preserve">несет ответственность перед Исполнителем за сохранность и эффективное использование предоставленного ему имущества учебного и научного назначения. </w:t>
      </w:r>
      <w:r>
        <w:rPr>
          <w:rStyle w:val="FontStyle13"/>
          <w:sz w:val="18"/>
          <w:szCs w:val="18"/>
        </w:rPr>
        <w:t>Прикрепляемое лицо</w:t>
      </w:r>
      <w:r w:rsidRPr="000C0F0E">
        <w:rPr>
          <w:rStyle w:val="FontStyle13"/>
          <w:sz w:val="18"/>
          <w:szCs w:val="18"/>
        </w:rPr>
        <w:t xml:space="preserve"> </w:t>
      </w:r>
      <w:r w:rsidR="0007511A" w:rsidRPr="000C0F0E">
        <w:rPr>
          <w:rStyle w:val="FontStyle13"/>
          <w:sz w:val="18"/>
          <w:szCs w:val="18"/>
        </w:rPr>
        <w:t xml:space="preserve">возмещает в полном объеме ущерб, причиненный </w:t>
      </w:r>
      <w:r w:rsidR="002465D4">
        <w:rPr>
          <w:rStyle w:val="FontStyle13"/>
          <w:sz w:val="18"/>
          <w:szCs w:val="18"/>
        </w:rPr>
        <w:t>Исполнителю</w:t>
      </w:r>
      <w:r w:rsidR="0007511A" w:rsidRPr="000C0F0E">
        <w:rPr>
          <w:rStyle w:val="FontStyle13"/>
          <w:sz w:val="18"/>
          <w:szCs w:val="18"/>
        </w:rPr>
        <w:t xml:space="preserve"> небрежным отношением к зданию, оборудованию, учебникам и учебным пособиям, инвентарю и другому имуществу </w:t>
      </w:r>
      <w:r w:rsidR="002465D4">
        <w:rPr>
          <w:rStyle w:val="FontStyle13"/>
          <w:sz w:val="18"/>
          <w:szCs w:val="18"/>
        </w:rPr>
        <w:t>Исполнителя</w:t>
      </w:r>
      <w:r w:rsidR="0007511A" w:rsidRPr="000C0F0E">
        <w:rPr>
          <w:rStyle w:val="FontStyle13"/>
          <w:sz w:val="18"/>
          <w:szCs w:val="18"/>
        </w:rPr>
        <w:t xml:space="preserve">. Возмещение вреда не освобождает </w:t>
      </w:r>
      <w:r>
        <w:rPr>
          <w:rStyle w:val="FontStyle13"/>
          <w:sz w:val="18"/>
          <w:szCs w:val="18"/>
        </w:rPr>
        <w:t>Прикрепляемое лицо</w:t>
      </w:r>
      <w:r w:rsidRPr="000C0F0E">
        <w:rPr>
          <w:rStyle w:val="FontStyle13"/>
          <w:sz w:val="18"/>
          <w:szCs w:val="18"/>
        </w:rPr>
        <w:t xml:space="preserve"> </w:t>
      </w:r>
      <w:r w:rsidR="0007511A" w:rsidRPr="000C0F0E">
        <w:rPr>
          <w:rStyle w:val="FontStyle13"/>
          <w:sz w:val="18"/>
          <w:szCs w:val="18"/>
        </w:rPr>
        <w:t>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:rsidR="0007511A" w:rsidRPr="000C0F0E" w:rsidRDefault="0007511A" w:rsidP="002465D4">
      <w:pPr>
        <w:pStyle w:val="Style2"/>
        <w:widowControl/>
        <w:numPr>
          <w:ilvl w:val="0"/>
          <w:numId w:val="9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</w:t>
      </w:r>
    </w:p>
    <w:p w:rsidR="0007511A" w:rsidRPr="000C0F0E" w:rsidRDefault="0007511A" w:rsidP="002465D4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228" w:lineRule="auto"/>
        <w:ind w:left="0" w:firstLine="851"/>
        <w:rPr>
          <w:rStyle w:val="FontStyle13"/>
          <w:sz w:val="18"/>
          <w:szCs w:val="18"/>
        </w:rPr>
      </w:pPr>
      <w:r w:rsidRPr="000C0F0E">
        <w:rPr>
          <w:rStyle w:val="FontStyle13"/>
          <w:sz w:val="18"/>
          <w:szCs w:val="18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07511A" w:rsidRPr="000C0F0E" w:rsidRDefault="0007511A" w:rsidP="002465D4">
      <w:pPr>
        <w:pStyle w:val="Style1"/>
        <w:widowControl/>
        <w:spacing w:line="228" w:lineRule="auto"/>
        <w:jc w:val="center"/>
        <w:rPr>
          <w:sz w:val="18"/>
          <w:szCs w:val="18"/>
        </w:rPr>
      </w:pPr>
    </w:p>
    <w:p w:rsidR="0007511A" w:rsidRPr="002465D4" w:rsidRDefault="002465D4" w:rsidP="002465D4">
      <w:pPr>
        <w:pStyle w:val="Style1"/>
        <w:widowControl/>
        <w:spacing w:line="228" w:lineRule="auto"/>
        <w:jc w:val="center"/>
        <w:rPr>
          <w:rStyle w:val="FontStyle12"/>
          <w:sz w:val="18"/>
          <w:szCs w:val="18"/>
        </w:rPr>
      </w:pPr>
      <w:r w:rsidRPr="002465D4">
        <w:rPr>
          <w:rStyle w:val="FontStyle12"/>
          <w:sz w:val="18"/>
          <w:szCs w:val="18"/>
        </w:rPr>
        <w:t>8. ПРОЧИЕ УСЛОВИЯ</w:t>
      </w:r>
    </w:p>
    <w:p w:rsidR="0007511A" w:rsidRPr="000C0F0E" w:rsidRDefault="0007511A" w:rsidP="002465D4">
      <w:pPr>
        <w:pStyle w:val="Style2"/>
        <w:widowControl/>
        <w:numPr>
          <w:ilvl w:val="0"/>
          <w:numId w:val="10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>Все приложения, дополнения, изменения и все виды протоколов к настоящему Договору будут являться его неотъемлемой частью и иметь юридическую силу, если они будут выполнены в письменном виде и подписаны обеими сторонами.</w:t>
      </w:r>
    </w:p>
    <w:p w:rsidR="0007511A" w:rsidRPr="000C0F0E" w:rsidRDefault="0007511A" w:rsidP="002465D4">
      <w:pPr>
        <w:pStyle w:val="Style2"/>
        <w:widowControl/>
        <w:numPr>
          <w:ilvl w:val="0"/>
          <w:numId w:val="10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>При возникновении споров и разногласий между сторонами они обязуются принять все меры для их разрешения путем переговоров.</w:t>
      </w:r>
    </w:p>
    <w:p w:rsidR="0007511A" w:rsidRPr="000C0F0E" w:rsidRDefault="0007511A" w:rsidP="002465D4">
      <w:pPr>
        <w:pStyle w:val="Style2"/>
        <w:widowControl/>
        <w:numPr>
          <w:ilvl w:val="0"/>
          <w:numId w:val="10"/>
        </w:numPr>
        <w:tabs>
          <w:tab w:val="left" w:pos="426"/>
        </w:tabs>
        <w:spacing w:line="228" w:lineRule="auto"/>
        <w:ind w:left="0" w:firstLine="851"/>
        <w:rPr>
          <w:rStyle w:val="FontStyle12"/>
          <w:b w:val="0"/>
          <w:sz w:val="18"/>
          <w:szCs w:val="18"/>
        </w:rPr>
      </w:pPr>
      <w:r w:rsidRPr="000C0F0E">
        <w:rPr>
          <w:rStyle w:val="FontStyle13"/>
          <w:sz w:val="18"/>
          <w:szCs w:val="18"/>
        </w:rPr>
        <w:t>В случае, если стороны не достигли договоренности, их споры и разногласия могут быть переданы для рассмотрения в суд, в соответствии с Российским законодательством.</w:t>
      </w:r>
    </w:p>
    <w:p w:rsidR="008E1E4D" w:rsidRDefault="0007511A" w:rsidP="00D51CCC">
      <w:pPr>
        <w:pStyle w:val="Style2"/>
        <w:widowControl/>
        <w:numPr>
          <w:ilvl w:val="0"/>
          <w:numId w:val="10"/>
        </w:numPr>
        <w:tabs>
          <w:tab w:val="left" w:pos="426"/>
        </w:tabs>
        <w:spacing w:line="228" w:lineRule="auto"/>
        <w:ind w:left="0" w:firstLine="851"/>
        <w:rPr>
          <w:rStyle w:val="FontStyle13"/>
          <w:sz w:val="18"/>
          <w:szCs w:val="18"/>
        </w:rPr>
      </w:pPr>
      <w:r w:rsidRPr="008E1E4D">
        <w:rPr>
          <w:rStyle w:val="FontStyle13"/>
          <w:sz w:val="18"/>
          <w:szCs w:val="18"/>
        </w:rPr>
        <w:t>Если одна из сторон изменит свои наименование (имя, фамилию, отчество), адрес, банковские реквизиты, контактные данные и иные сведения, позволяющие идентифицировать сторону и указанные в настоящем Договоре, то она обязана информировать об это другую сторону до того, как изменения вступят в силу или не позднее 30 календарных дней с даты изменения.</w:t>
      </w:r>
    </w:p>
    <w:p w:rsidR="008E1E4D" w:rsidRPr="008E1E4D" w:rsidRDefault="008E1E4D" w:rsidP="00D51CCC">
      <w:pPr>
        <w:pStyle w:val="Style2"/>
        <w:widowControl/>
        <w:numPr>
          <w:ilvl w:val="0"/>
          <w:numId w:val="10"/>
        </w:numPr>
        <w:tabs>
          <w:tab w:val="left" w:pos="426"/>
        </w:tabs>
        <w:spacing w:line="228" w:lineRule="auto"/>
        <w:ind w:left="0" w:firstLine="851"/>
        <w:rPr>
          <w:rStyle w:val="FontStyle13"/>
          <w:sz w:val="18"/>
          <w:szCs w:val="18"/>
        </w:rPr>
      </w:pPr>
      <w:r w:rsidRPr="008E1E4D">
        <w:rPr>
          <w:rStyle w:val="FontStyle13"/>
          <w:sz w:val="18"/>
          <w:szCs w:val="18"/>
        </w:rPr>
        <w:t>Настоящий договор составлен в трех экземплярах на русском языке. Три экземпляра идентичны и имеют одинаковую силу. У каждой из сторон находится один экземпляр настоящего договора.</w:t>
      </w:r>
    </w:p>
    <w:p w:rsidR="0007511A" w:rsidRPr="000C0F0E" w:rsidRDefault="0007511A" w:rsidP="002465D4">
      <w:pPr>
        <w:pStyle w:val="a3"/>
        <w:spacing w:after="0" w:line="228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D9318D" w:rsidRPr="0049234B" w:rsidRDefault="00D9318D" w:rsidP="00D9318D">
      <w:pPr>
        <w:spacing w:line="21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9. </w:t>
      </w:r>
      <w:r w:rsidRPr="0049234B">
        <w:rPr>
          <w:b/>
          <w:sz w:val="18"/>
          <w:szCs w:val="18"/>
        </w:rPr>
        <w:t>АДРЕСА, РЕКВИЗИТЫ И ПОДПИСИ СТОРОН:</w:t>
      </w:r>
    </w:p>
    <w:p w:rsidR="00D9318D" w:rsidRPr="0049234B" w:rsidRDefault="00D9318D" w:rsidP="00D9318D">
      <w:pPr>
        <w:spacing w:line="216" w:lineRule="auto"/>
        <w:jc w:val="center"/>
        <w:rPr>
          <w:b/>
          <w:sz w:val="18"/>
          <w:szCs w:val="1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08"/>
        <w:gridCol w:w="5423"/>
      </w:tblGrid>
      <w:tr w:rsidR="00D9318D" w:rsidRPr="00141474" w:rsidTr="001F643C">
        <w:trPr>
          <w:trHeight w:val="276"/>
        </w:trPr>
        <w:tc>
          <w:tcPr>
            <w:tcW w:w="4608" w:type="dxa"/>
          </w:tcPr>
          <w:p w:rsidR="00D9318D" w:rsidRPr="00141474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141474">
              <w:rPr>
                <w:b/>
                <w:sz w:val="18"/>
                <w:szCs w:val="18"/>
              </w:rPr>
              <w:t>ЗАКАЗЧИК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Полное наименование: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Сокращенное наименование:</w:t>
            </w:r>
            <w:r>
              <w:rPr>
                <w:sz w:val="18"/>
                <w:szCs w:val="18"/>
              </w:rPr>
              <w:t xml:space="preserve">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Почтовый адрес:</w:t>
            </w:r>
            <w:r>
              <w:rPr>
                <w:sz w:val="18"/>
                <w:szCs w:val="18"/>
              </w:rPr>
              <w:t xml:space="preserve">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Получатель: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Л/с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Расчетный счет: 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Банк: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Корреспондентский счет: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ОГРН: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ОКАТО: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Pr="00693CD1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D9318D" w:rsidRPr="00141474" w:rsidRDefault="00D9318D" w:rsidP="001F643C">
            <w:pPr>
              <w:spacing w:line="21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Руководитель</w:t>
            </w:r>
            <w:r w:rsidRPr="00250200">
              <w:rPr>
                <w:i/>
                <w:sz w:val="18"/>
                <w:szCs w:val="18"/>
              </w:rPr>
              <w:t>____________________________(ФИО)</w:t>
            </w:r>
          </w:p>
        </w:tc>
        <w:tc>
          <w:tcPr>
            <w:tcW w:w="5423" w:type="dxa"/>
          </w:tcPr>
          <w:p w:rsidR="00D9318D" w:rsidRPr="00141474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141474">
              <w:rPr>
                <w:b/>
                <w:sz w:val="18"/>
                <w:szCs w:val="18"/>
              </w:rPr>
              <w:t>ИСПОЛНИТЕЛЬ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Полное наименование: Федеральное государственное бюджетное образовательное учреждение высшего образования «Саратовский государственный университет</w:t>
            </w:r>
            <w:r>
              <w:rPr>
                <w:bCs/>
                <w:sz w:val="18"/>
                <w:szCs w:val="18"/>
              </w:rPr>
              <w:t xml:space="preserve"> генетики, биотехнологии и инженерии</w:t>
            </w:r>
            <w:r w:rsidRPr="00E01309">
              <w:rPr>
                <w:bCs/>
                <w:sz w:val="18"/>
                <w:szCs w:val="18"/>
              </w:rPr>
              <w:t xml:space="preserve"> им. Н.И. Вавилова»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Сокращенное наименование: ФГБОУ ВО </w:t>
            </w:r>
            <w:r>
              <w:rPr>
                <w:bCs/>
                <w:sz w:val="18"/>
                <w:szCs w:val="18"/>
              </w:rPr>
              <w:t>Вавиловский университет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Адрес регистрации: 410012, Саратовская область, город Саратов, </w:t>
            </w:r>
            <w:proofErr w:type="spellStart"/>
            <w:r>
              <w:rPr>
                <w:bCs/>
                <w:sz w:val="18"/>
                <w:szCs w:val="18"/>
              </w:rPr>
              <w:t>пр-кт</w:t>
            </w:r>
            <w:proofErr w:type="spellEnd"/>
            <w:r>
              <w:rPr>
                <w:bCs/>
                <w:sz w:val="18"/>
                <w:szCs w:val="18"/>
              </w:rPr>
              <w:t xml:space="preserve"> им. Петра Столыпина </w:t>
            </w:r>
            <w:proofErr w:type="spellStart"/>
            <w:r>
              <w:rPr>
                <w:bCs/>
                <w:sz w:val="18"/>
                <w:szCs w:val="18"/>
              </w:rPr>
              <w:t>зд</w:t>
            </w:r>
            <w:proofErr w:type="spellEnd"/>
            <w:r>
              <w:rPr>
                <w:bCs/>
                <w:sz w:val="18"/>
                <w:szCs w:val="18"/>
              </w:rPr>
              <w:t>. 4</w:t>
            </w:r>
            <w:r w:rsidRPr="00E01309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стр. 3</w:t>
            </w:r>
            <w:r w:rsidRPr="00E01309">
              <w:rPr>
                <w:bCs/>
                <w:sz w:val="18"/>
                <w:szCs w:val="18"/>
              </w:rPr>
              <w:t>.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Почтовый адрес: 410012, Саратовская область, город Саратов, </w:t>
            </w:r>
            <w:proofErr w:type="spellStart"/>
            <w:r>
              <w:rPr>
                <w:bCs/>
                <w:sz w:val="18"/>
                <w:szCs w:val="18"/>
              </w:rPr>
              <w:t>пр-кт</w:t>
            </w:r>
            <w:proofErr w:type="spellEnd"/>
            <w:r>
              <w:rPr>
                <w:bCs/>
                <w:sz w:val="18"/>
                <w:szCs w:val="18"/>
              </w:rPr>
              <w:t xml:space="preserve"> им. Петра Столыпина </w:t>
            </w:r>
            <w:proofErr w:type="spellStart"/>
            <w:r>
              <w:rPr>
                <w:bCs/>
                <w:sz w:val="18"/>
                <w:szCs w:val="18"/>
              </w:rPr>
              <w:t>зд</w:t>
            </w:r>
            <w:proofErr w:type="spellEnd"/>
            <w:r>
              <w:rPr>
                <w:bCs/>
                <w:sz w:val="18"/>
                <w:szCs w:val="18"/>
              </w:rPr>
              <w:t>. 4</w:t>
            </w:r>
            <w:r w:rsidRPr="00E01309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стр. 3</w:t>
            </w:r>
            <w:r w:rsidRPr="00E01309">
              <w:rPr>
                <w:bCs/>
                <w:sz w:val="18"/>
                <w:szCs w:val="18"/>
              </w:rPr>
              <w:t>.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ИНН: 6455024197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КПП: 645501001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 xml:space="preserve">Получатель: </w:t>
            </w:r>
            <w:r w:rsidRPr="004346E1">
              <w:rPr>
                <w:bCs/>
                <w:sz w:val="18"/>
                <w:szCs w:val="18"/>
              </w:rPr>
              <w:t>УФК по Саратовской области (ФГБОУ ВО Вавиловски</w:t>
            </w:r>
            <w:r>
              <w:rPr>
                <w:bCs/>
                <w:sz w:val="18"/>
                <w:szCs w:val="18"/>
              </w:rPr>
              <w:t>й университет л/с 20606У61160</w:t>
            </w:r>
            <w:r w:rsidRPr="00E01309">
              <w:rPr>
                <w:bCs/>
                <w:sz w:val="18"/>
                <w:szCs w:val="18"/>
              </w:rPr>
              <w:t>)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Расчетный счет: 03214643000000016000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Банк: Отделение Саратов Банка России//УФК по Саратовской области, 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01309">
              <w:rPr>
                <w:bCs/>
                <w:sz w:val="18"/>
                <w:szCs w:val="18"/>
              </w:rPr>
              <w:t>Саратов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БИК: 016311121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Корреспондентский счет: 40102810845370000052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ОКТМО: 63701000</w:t>
            </w:r>
          </w:p>
          <w:p w:rsidR="00D9318D" w:rsidRPr="00E01309" w:rsidRDefault="00D9318D" w:rsidP="001F643C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ОГРН:1026403670050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E01309">
              <w:rPr>
                <w:bCs/>
                <w:sz w:val="18"/>
                <w:szCs w:val="18"/>
              </w:rPr>
              <w:t>КБК: 00000000000000000130</w:t>
            </w:r>
          </w:p>
          <w:p w:rsidR="00D9318D" w:rsidRDefault="00D9318D" w:rsidP="001F643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D9318D" w:rsidRPr="009E00D1" w:rsidRDefault="00D9318D" w:rsidP="001F643C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Ректор</w:t>
            </w:r>
            <w:r w:rsidRPr="00141474">
              <w:rPr>
                <w:sz w:val="18"/>
                <w:szCs w:val="18"/>
              </w:rPr>
              <w:t xml:space="preserve"> ________________________ </w:t>
            </w:r>
            <w:r>
              <w:rPr>
                <w:sz w:val="18"/>
                <w:szCs w:val="18"/>
              </w:rPr>
              <w:t xml:space="preserve"> </w:t>
            </w:r>
            <w:r w:rsidRPr="00141474">
              <w:rPr>
                <w:sz w:val="18"/>
                <w:szCs w:val="18"/>
              </w:rPr>
              <w:t>Д.А. Соловьев</w:t>
            </w:r>
          </w:p>
        </w:tc>
      </w:tr>
      <w:tr w:rsidR="00D9318D" w:rsidRPr="00141474" w:rsidTr="001F643C">
        <w:trPr>
          <w:trHeight w:val="284"/>
        </w:trPr>
        <w:tc>
          <w:tcPr>
            <w:tcW w:w="4608" w:type="dxa"/>
          </w:tcPr>
          <w:p w:rsidR="00D9318D" w:rsidRDefault="00D9318D" w:rsidP="001F643C">
            <w:pPr>
              <w:spacing w:line="216" w:lineRule="auto"/>
              <w:jc w:val="center"/>
              <w:rPr>
                <w:i/>
                <w:sz w:val="19"/>
              </w:rPr>
            </w:pPr>
          </w:p>
          <w:p w:rsidR="00D9318D" w:rsidRPr="0049234B" w:rsidRDefault="00D9318D" w:rsidP="001F643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F3B37">
              <w:rPr>
                <w:i/>
                <w:sz w:val="19"/>
              </w:rPr>
              <w:t>«______»</w:t>
            </w:r>
            <w:r>
              <w:rPr>
                <w:i/>
                <w:sz w:val="19"/>
              </w:rPr>
              <w:t>__________________20______ года</w:t>
            </w:r>
          </w:p>
        </w:tc>
        <w:tc>
          <w:tcPr>
            <w:tcW w:w="5423" w:type="dxa"/>
          </w:tcPr>
          <w:p w:rsidR="00D9318D" w:rsidRDefault="00D9318D" w:rsidP="001F643C">
            <w:pPr>
              <w:spacing w:line="216" w:lineRule="auto"/>
              <w:jc w:val="center"/>
              <w:rPr>
                <w:i/>
                <w:sz w:val="19"/>
              </w:rPr>
            </w:pPr>
          </w:p>
          <w:p w:rsidR="00D9318D" w:rsidRPr="00141474" w:rsidRDefault="00D9318D" w:rsidP="001F643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F3B37">
              <w:rPr>
                <w:i/>
                <w:sz w:val="19"/>
              </w:rPr>
              <w:t>«______»</w:t>
            </w:r>
            <w:r>
              <w:rPr>
                <w:i/>
                <w:sz w:val="19"/>
              </w:rPr>
              <w:t>__________________20______ года</w:t>
            </w:r>
          </w:p>
        </w:tc>
      </w:tr>
      <w:tr w:rsidR="00D9318D" w:rsidRPr="00141474" w:rsidTr="001F643C">
        <w:trPr>
          <w:trHeight w:val="2104"/>
        </w:trPr>
        <w:tc>
          <w:tcPr>
            <w:tcW w:w="4608" w:type="dxa"/>
          </w:tcPr>
          <w:p w:rsidR="00D9318D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D9318D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D9318D" w:rsidRPr="00141474" w:rsidRDefault="00D9318D" w:rsidP="001F643C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ПРИКРЕПЛЯЕМОЕ ЛИЦО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50200">
              <w:rPr>
                <w:i/>
                <w:sz w:val="18"/>
                <w:szCs w:val="18"/>
              </w:rPr>
              <w:t>ФИО полностью</w:t>
            </w:r>
            <w:r w:rsidRPr="00AE17FD">
              <w:rPr>
                <w:sz w:val="18"/>
                <w:szCs w:val="18"/>
              </w:rPr>
              <w:t xml:space="preserve">,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AE17FD">
              <w:rPr>
                <w:sz w:val="18"/>
                <w:szCs w:val="18"/>
              </w:rPr>
              <w:t xml:space="preserve">проживающая по адресу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E17FD">
              <w:rPr>
                <w:sz w:val="18"/>
                <w:szCs w:val="18"/>
              </w:rPr>
              <w:t xml:space="preserve">аспорт серия </w:t>
            </w:r>
            <w:r>
              <w:rPr>
                <w:sz w:val="18"/>
                <w:szCs w:val="18"/>
              </w:rPr>
              <w:t>________</w:t>
            </w:r>
            <w:r w:rsidRPr="00AE17FD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_____________</w:t>
            </w:r>
            <w:r w:rsidRPr="00AE17FD">
              <w:rPr>
                <w:sz w:val="18"/>
                <w:szCs w:val="18"/>
              </w:rPr>
              <w:t xml:space="preserve">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AE17FD">
              <w:rPr>
                <w:sz w:val="18"/>
                <w:szCs w:val="18"/>
              </w:rPr>
              <w:t xml:space="preserve">выдан 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  <w:p w:rsidR="00D9318D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:rsidR="00D9318D" w:rsidRPr="00DD55AB" w:rsidRDefault="00D9318D" w:rsidP="001F643C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DD55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</w:p>
          <w:p w:rsidR="00D9318D" w:rsidRDefault="00D9318D" w:rsidP="001F643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D9318D" w:rsidRPr="00250200" w:rsidRDefault="00D9318D" w:rsidP="001F643C">
            <w:pPr>
              <w:spacing w:line="216" w:lineRule="auto"/>
              <w:jc w:val="center"/>
              <w:rPr>
                <w:i/>
                <w:sz w:val="18"/>
                <w:szCs w:val="18"/>
              </w:rPr>
            </w:pPr>
            <w:r w:rsidRPr="00250200">
              <w:rPr>
                <w:i/>
                <w:sz w:val="18"/>
                <w:szCs w:val="18"/>
              </w:rPr>
              <w:t>___________________________________(ФИО)</w:t>
            </w:r>
          </w:p>
        </w:tc>
        <w:tc>
          <w:tcPr>
            <w:tcW w:w="5423" w:type="dxa"/>
          </w:tcPr>
          <w:p w:rsidR="00D9318D" w:rsidRPr="008F3B37" w:rsidRDefault="00D9318D" w:rsidP="001F643C">
            <w:pPr>
              <w:spacing w:line="216" w:lineRule="auto"/>
              <w:jc w:val="center"/>
              <w:rPr>
                <w:i/>
                <w:sz w:val="19"/>
              </w:rPr>
            </w:pPr>
          </w:p>
        </w:tc>
      </w:tr>
      <w:tr w:rsidR="00D9318D" w:rsidRPr="00141474" w:rsidTr="001F643C">
        <w:trPr>
          <w:trHeight w:val="237"/>
        </w:trPr>
        <w:tc>
          <w:tcPr>
            <w:tcW w:w="4608" w:type="dxa"/>
          </w:tcPr>
          <w:p w:rsidR="00D9318D" w:rsidRDefault="00D9318D" w:rsidP="001F643C">
            <w:pPr>
              <w:spacing w:line="216" w:lineRule="auto"/>
              <w:jc w:val="center"/>
              <w:rPr>
                <w:i/>
                <w:sz w:val="19"/>
              </w:rPr>
            </w:pPr>
          </w:p>
          <w:p w:rsidR="00D9318D" w:rsidRPr="0049234B" w:rsidRDefault="00D9318D" w:rsidP="001F643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F3B37">
              <w:rPr>
                <w:i/>
                <w:sz w:val="19"/>
              </w:rPr>
              <w:t>«______»</w:t>
            </w:r>
            <w:r>
              <w:rPr>
                <w:i/>
                <w:sz w:val="19"/>
              </w:rPr>
              <w:t>__________________20______ года</w:t>
            </w:r>
          </w:p>
        </w:tc>
        <w:tc>
          <w:tcPr>
            <w:tcW w:w="5423" w:type="dxa"/>
          </w:tcPr>
          <w:p w:rsidR="00D9318D" w:rsidRPr="00141474" w:rsidRDefault="00D9318D" w:rsidP="001F643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3BEB" w:rsidRDefault="006C46D6" w:rsidP="002465D4">
      <w:pPr>
        <w:spacing w:line="228" w:lineRule="auto"/>
      </w:pPr>
    </w:p>
    <w:sectPr w:rsidR="00BA3BEB" w:rsidSect="002465D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DBA"/>
    <w:multiLevelType w:val="hybridMultilevel"/>
    <w:tmpl w:val="9EA6C402"/>
    <w:lvl w:ilvl="0" w:tplc="77D6AE8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45E"/>
    <w:multiLevelType w:val="singleLevel"/>
    <w:tmpl w:val="644659DC"/>
    <w:lvl w:ilvl="0">
      <w:start w:val="1"/>
      <w:numFmt w:val="decimal"/>
      <w:lvlText w:val="4.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05130B"/>
    <w:multiLevelType w:val="singleLevel"/>
    <w:tmpl w:val="8758D2E4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4A46082"/>
    <w:multiLevelType w:val="multilevel"/>
    <w:tmpl w:val="8DE88E8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55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b w:val="0"/>
      </w:rPr>
    </w:lvl>
  </w:abstractNum>
  <w:abstractNum w:abstractNumId="4" w15:restartNumberingAfterBreak="0">
    <w:nsid w:val="485C476F"/>
    <w:multiLevelType w:val="singleLevel"/>
    <w:tmpl w:val="6854C236"/>
    <w:lvl w:ilvl="0">
      <w:start w:val="1"/>
      <w:numFmt w:val="decimal"/>
      <w:lvlText w:val="4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881A0B"/>
    <w:multiLevelType w:val="multilevel"/>
    <w:tmpl w:val="8634E6AE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61" w:hanging="4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6" w15:restartNumberingAfterBreak="0">
    <w:nsid w:val="4EA317D4"/>
    <w:multiLevelType w:val="singleLevel"/>
    <w:tmpl w:val="D3261544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531A66AE"/>
    <w:multiLevelType w:val="singleLevel"/>
    <w:tmpl w:val="BFD04400"/>
    <w:lvl w:ilvl="0">
      <w:start w:val="2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DA2A75"/>
    <w:multiLevelType w:val="singleLevel"/>
    <w:tmpl w:val="0F6E739A"/>
    <w:lvl w:ilvl="0">
      <w:start w:val="1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648223F4"/>
    <w:multiLevelType w:val="singleLevel"/>
    <w:tmpl w:val="2FDC9BF0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64E9182D"/>
    <w:multiLevelType w:val="hybridMultilevel"/>
    <w:tmpl w:val="3A2636B2"/>
    <w:lvl w:ilvl="0" w:tplc="4010FD9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F6560"/>
    <w:multiLevelType w:val="singleLevel"/>
    <w:tmpl w:val="D84450F8"/>
    <w:lvl w:ilvl="0">
      <w:start w:val="2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1A"/>
    <w:rsid w:val="0007511A"/>
    <w:rsid w:val="000B147F"/>
    <w:rsid w:val="000D0BB3"/>
    <w:rsid w:val="00180DD6"/>
    <w:rsid w:val="002465B2"/>
    <w:rsid w:val="002465D4"/>
    <w:rsid w:val="00247AEE"/>
    <w:rsid w:val="002A58B0"/>
    <w:rsid w:val="003242CE"/>
    <w:rsid w:val="0040560F"/>
    <w:rsid w:val="0049539E"/>
    <w:rsid w:val="005040AA"/>
    <w:rsid w:val="005118C0"/>
    <w:rsid w:val="00530898"/>
    <w:rsid w:val="005C581D"/>
    <w:rsid w:val="00616270"/>
    <w:rsid w:val="00640CB6"/>
    <w:rsid w:val="006C46D6"/>
    <w:rsid w:val="00706E38"/>
    <w:rsid w:val="00710F00"/>
    <w:rsid w:val="0073098C"/>
    <w:rsid w:val="00770246"/>
    <w:rsid w:val="007C745C"/>
    <w:rsid w:val="00810F11"/>
    <w:rsid w:val="008E0179"/>
    <w:rsid w:val="008E1E4D"/>
    <w:rsid w:val="00944F5D"/>
    <w:rsid w:val="009511D6"/>
    <w:rsid w:val="00AA7E7F"/>
    <w:rsid w:val="00C94948"/>
    <w:rsid w:val="00CD6E73"/>
    <w:rsid w:val="00CF2F4A"/>
    <w:rsid w:val="00D31D2B"/>
    <w:rsid w:val="00D44D6D"/>
    <w:rsid w:val="00D64783"/>
    <w:rsid w:val="00D9318D"/>
    <w:rsid w:val="00E133E3"/>
    <w:rsid w:val="00E21A5D"/>
    <w:rsid w:val="00E47163"/>
    <w:rsid w:val="00EA3E11"/>
    <w:rsid w:val="00EF29ED"/>
    <w:rsid w:val="00F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E4C6"/>
  <w15:chartTrackingRefBased/>
  <w15:docId w15:val="{61DDE2C5-3CBA-42B5-BBC8-7AD5C762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link w:val="a4"/>
    <w:uiPriority w:val="99"/>
    <w:rsid w:val="0007511A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7511A"/>
    <w:pPr>
      <w:shd w:val="clear" w:color="auto" w:fill="FFFFFF"/>
      <w:spacing w:before="300" w:line="30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7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7511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7511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07511A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11">
    <w:name w:val="Font Style11"/>
    <w:uiPriority w:val="99"/>
    <w:rsid w:val="0007511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2">
    <w:name w:val="Font Style12"/>
    <w:uiPriority w:val="99"/>
    <w:rsid w:val="0007511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07511A"/>
    <w:rPr>
      <w:rFonts w:ascii="Times New Roman" w:hAnsi="Times New Roman" w:cs="Times New Roman"/>
      <w:color w:val="000000"/>
      <w:sz w:val="20"/>
      <w:szCs w:val="20"/>
    </w:rPr>
  </w:style>
  <w:style w:type="character" w:styleId="a6">
    <w:name w:val="Hyperlink"/>
    <w:uiPriority w:val="99"/>
    <w:rsid w:val="0007511A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2024-02-14T11:34:00Z</dcterms:created>
  <dcterms:modified xsi:type="dcterms:W3CDTF">2024-02-14T12:21:00Z</dcterms:modified>
</cp:coreProperties>
</file>